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14" w:rsidRPr="00635CDF" w:rsidRDefault="00236969" w:rsidP="000D12FE">
      <w:pPr>
        <w:tabs>
          <w:tab w:val="left" w:pos="1220"/>
          <w:tab w:val="right" w:pos="9402"/>
        </w:tabs>
        <w:rPr>
          <w:rFonts w:ascii="Calibri" w:hAnsi="Calibri" w:cs="Arial"/>
          <w:i/>
          <w:color w:val="1F497D"/>
          <w:sz w:val="18"/>
          <w:szCs w:val="18"/>
          <w:lang w:val="el-GR"/>
        </w:rPr>
      </w:pPr>
      <w:r>
        <w:rPr>
          <w:rFonts w:ascii="Calibri" w:hAnsi="Calibri"/>
          <w:noProof/>
          <w:sz w:val="22"/>
          <w:szCs w:val="22"/>
          <w:lang w:val="el-GR"/>
        </w:rPr>
        <w:drawing>
          <wp:inline distT="0" distB="0" distL="0" distR="0">
            <wp:extent cx="1144905" cy="476885"/>
            <wp:effectExtent l="19050" t="0" r="0" b="0"/>
            <wp:docPr id="11" name="Εικόνα 11" descr="Z:\LOGO\kek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OGO\kekaper.png"/>
                    <pic:cNvPicPr>
                      <a:picLocks noChangeAspect="1" noChangeArrowheads="1"/>
                    </pic:cNvPicPr>
                  </pic:nvPicPr>
                  <pic:blipFill>
                    <a:blip r:embed="rId9"/>
                    <a:srcRect/>
                    <a:stretch>
                      <a:fillRect/>
                    </a:stretch>
                  </pic:blipFill>
                  <pic:spPr bwMode="auto">
                    <a:xfrm>
                      <a:off x="0" y="0"/>
                      <a:ext cx="1144905" cy="476885"/>
                    </a:xfrm>
                    <a:prstGeom prst="rect">
                      <a:avLst/>
                    </a:prstGeom>
                    <a:noFill/>
                    <a:ln w="9525">
                      <a:noFill/>
                      <a:miter lim="800000"/>
                      <a:headEnd/>
                      <a:tailEnd/>
                    </a:ln>
                  </pic:spPr>
                </pic:pic>
              </a:graphicData>
            </a:graphic>
          </wp:inline>
        </w:drawing>
      </w:r>
      <w:r w:rsidR="000D12FE" w:rsidRPr="000D12FE">
        <w:rPr>
          <w:rFonts w:ascii="Calibri" w:hAnsi="Calibri"/>
          <w:noProof/>
          <w:sz w:val="22"/>
          <w:szCs w:val="22"/>
          <w:lang w:val="el-GR"/>
        </w:rPr>
        <w:t xml:space="preserve">                         </w:t>
      </w:r>
      <w:r>
        <w:rPr>
          <w:rFonts w:ascii="Calibri" w:hAnsi="Calibri"/>
          <w:noProof/>
          <w:sz w:val="22"/>
          <w:szCs w:val="22"/>
          <w:lang w:val="el-GR"/>
        </w:rPr>
        <w:drawing>
          <wp:inline distT="0" distB="0" distL="0" distR="0">
            <wp:extent cx="2075180" cy="588645"/>
            <wp:effectExtent l="19050" t="0" r="127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2075180" cy="588645"/>
                    </a:xfrm>
                    <a:prstGeom prst="rect">
                      <a:avLst/>
                    </a:prstGeom>
                    <a:noFill/>
                    <a:ln w="9525">
                      <a:noFill/>
                      <a:miter lim="800000"/>
                      <a:headEnd/>
                      <a:tailEnd/>
                    </a:ln>
                  </pic:spPr>
                </pic:pic>
              </a:graphicData>
            </a:graphic>
          </wp:inline>
        </w:drawing>
      </w:r>
      <w:r w:rsidR="00EB7590">
        <w:rPr>
          <w:rFonts w:ascii="Calibri" w:hAnsi="Calibri"/>
          <w:sz w:val="22"/>
          <w:szCs w:val="22"/>
          <w:lang w:val="el-GR"/>
        </w:rPr>
        <w:tab/>
      </w:r>
      <w:r w:rsidR="00235C36">
        <w:rPr>
          <w:rFonts w:ascii="Calibri" w:hAnsi="Calibri"/>
          <w:noProof/>
          <w:sz w:val="22"/>
          <w:szCs w:val="22"/>
          <w:lang w:val="el-GR"/>
        </w:rPr>
        <w:drawing>
          <wp:inline distT="0" distB="0" distL="0" distR="0">
            <wp:extent cx="1469598" cy="608756"/>
            <wp:effectExtent l="0" t="0" r="0" b="0"/>
            <wp:docPr id="1" name="Εικόνα 1" descr="Z:\EUROPEAN_PROJECTS\ERASMUS+\KA2\InterTrainE_EELI\LOGOS\Official Intertraine logo v.6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UROPEAN_PROJECTS\ERASMUS+\KA2\InterTrainE_EELI\LOGOS\Official Intertraine logo v.6_f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780" cy="609246"/>
                    </a:xfrm>
                    <a:prstGeom prst="rect">
                      <a:avLst/>
                    </a:prstGeom>
                    <a:noFill/>
                    <a:ln>
                      <a:noFill/>
                    </a:ln>
                  </pic:spPr>
                </pic:pic>
              </a:graphicData>
            </a:graphic>
          </wp:inline>
        </w:drawing>
      </w:r>
    </w:p>
    <w:p w:rsidR="00AC566B" w:rsidRPr="000D12FE" w:rsidRDefault="00AC566B" w:rsidP="00875F14">
      <w:pPr>
        <w:tabs>
          <w:tab w:val="left" w:pos="4237"/>
        </w:tabs>
        <w:jc w:val="right"/>
        <w:rPr>
          <w:rFonts w:ascii="Calibri" w:hAnsi="Calibri"/>
          <w:sz w:val="22"/>
          <w:szCs w:val="22"/>
          <w:lang w:val="el-GR"/>
        </w:rPr>
      </w:pPr>
    </w:p>
    <w:p w:rsidR="00236969" w:rsidRDefault="00236969" w:rsidP="00635CDF">
      <w:pPr>
        <w:jc w:val="right"/>
        <w:rPr>
          <w:rFonts w:ascii="Calibri" w:hAnsi="Calibri" w:cs="Tahoma"/>
          <w:lang w:val="el-GR"/>
        </w:rPr>
      </w:pPr>
    </w:p>
    <w:p w:rsidR="00236969" w:rsidRPr="00151EF3" w:rsidRDefault="008B53C2" w:rsidP="00236969">
      <w:pPr>
        <w:tabs>
          <w:tab w:val="center" w:pos="6237"/>
        </w:tabs>
        <w:spacing w:line="360" w:lineRule="auto"/>
        <w:rPr>
          <w:rFonts w:ascii="Book Antiqua" w:hAnsi="Book Antiqua" w:cs="Calibri"/>
          <w:b/>
          <w:sz w:val="22"/>
          <w:szCs w:val="22"/>
        </w:rPr>
      </w:pPr>
      <w:r w:rsidRPr="008B53C2">
        <w:rPr>
          <w:rFonts w:ascii="Calibri" w:hAnsi="Calibri" w:cs="Tahoma"/>
          <w:lang w:val="el-GR"/>
        </w:rPr>
        <w:t xml:space="preserve"> </w:t>
      </w:r>
      <w:r w:rsidR="00236969" w:rsidRPr="00151EF3">
        <w:rPr>
          <w:rFonts w:ascii="Book Antiqua" w:hAnsi="Book Antiqua" w:cs="Calibri"/>
          <w:b/>
          <w:sz w:val="22"/>
          <w:szCs w:val="22"/>
        </w:rPr>
        <w:t>ΠΑΡΑΡΤΗΜΑ Α’</w:t>
      </w:r>
    </w:p>
    <w:p w:rsidR="00236969" w:rsidRPr="00AD191C" w:rsidRDefault="00236969" w:rsidP="00236969">
      <w:pPr>
        <w:rPr>
          <w:rFonts w:ascii="Tahoma" w:hAnsi="Tahoma"/>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236969" w:rsidRPr="00AD191C" w:rsidTr="00C60E89">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236969" w:rsidRPr="00AD191C" w:rsidRDefault="00236969" w:rsidP="00C60E89">
            <w:pPr>
              <w:spacing w:after="80"/>
              <w:jc w:val="center"/>
              <w:outlineLvl w:val="0"/>
              <w:rPr>
                <w:rFonts w:ascii="Tahoma" w:hAnsi="Tahoma" w:cs="Tahoma"/>
                <w:spacing w:val="20"/>
                <w:szCs w:val="24"/>
              </w:rPr>
            </w:pPr>
            <w:r w:rsidRPr="00AD191C">
              <w:rPr>
                <w:rFonts w:ascii="Tahoma" w:hAnsi="Tahoma" w:cs="Tahoma"/>
                <w:noProof/>
                <w:spacing w:val="20"/>
                <w:sz w:val="28"/>
                <w:szCs w:val="28"/>
              </w:rPr>
              <w:t>ΣΜΕ</w:t>
            </w:r>
            <w:r w:rsidRPr="00AD191C">
              <w:rPr>
                <w:rFonts w:ascii="Tahoma" w:hAnsi="Tahoma" w:cs="Tahoma"/>
                <w:noProof/>
              </w:rPr>
              <w:t xml:space="preserve"> .......  </w:t>
            </w:r>
            <w:r w:rsidRPr="00AD191C">
              <w:rPr>
                <w:rFonts w:ascii="Tahoma" w:hAnsi="Tahoma" w:cs="Tahoma"/>
                <w:b/>
                <w:bCs/>
                <w:noProof/>
                <w:position w:val="6"/>
                <w:szCs w:val="24"/>
              </w:rPr>
              <w:t>/</w:t>
            </w:r>
            <w:r w:rsidRPr="00AD191C">
              <w:rPr>
                <w:rFonts w:ascii="Tahoma" w:hAnsi="Tahoma" w:cs="Tahoma"/>
                <w:noProof/>
              </w:rPr>
              <w:t>.............</w:t>
            </w:r>
          </w:p>
        </w:tc>
        <w:tc>
          <w:tcPr>
            <w:tcW w:w="146" w:type="dxa"/>
            <w:tcBorders>
              <w:left w:val="single" w:sz="8" w:space="0" w:color="auto"/>
              <w:right w:val="single" w:sz="12" w:space="0" w:color="FFFFFF"/>
            </w:tcBorders>
            <w:shd w:val="clear" w:color="auto" w:fill="auto"/>
            <w:vAlign w:val="center"/>
          </w:tcPr>
          <w:p w:rsidR="00236969" w:rsidRPr="00AD191C" w:rsidRDefault="00236969" w:rsidP="00C60E89">
            <w:pPr>
              <w:jc w:val="center"/>
              <w:outlineLvl w:val="0"/>
              <w:rPr>
                <w:rFonts w:ascii="Tahoma" w:hAnsi="Tahoma" w:cs="Tahoma"/>
                <w:spacing w:val="20"/>
                <w:szCs w:val="24"/>
              </w:rPr>
            </w:pPr>
          </w:p>
        </w:tc>
        <w:tc>
          <w:tcPr>
            <w:tcW w:w="5285" w:type="dxa"/>
            <w:vMerge w:val="restart"/>
            <w:tcBorders>
              <w:left w:val="single" w:sz="12" w:space="0" w:color="FFFFFF"/>
              <w:right w:val="single" w:sz="12" w:space="0" w:color="FFFFFF"/>
            </w:tcBorders>
            <w:shd w:val="clear" w:color="auto" w:fill="auto"/>
            <w:vAlign w:val="center"/>
          </w:tcPr>
          <w:p w:rsidR="00236969" w:rsidRPr="00236969" w:rsidRDefault="00236969" w:rsidP="00C60E89">
            <w:pPr>
              <w:jc w:val="center"/>
              <w:outlineLvl w:val="0"/>
              <w:rPr>
                <w:rFonts w:ascii="Tahoma" w:hAnsi="Tahoma" w:cs="Tahoma"/>
                <w:spacing w:val="20"/>
                <w:szCs w:val="24"/>
                <w:lang w:val="el-GR"/>
              </w:rPr>
            </w:pPr>
            <w:r w:rsidRPr="00236969">
              <w:rPr>
                <w:rFonts w:ascii="Tahoma" w:hAnsi="Tahoma" w:cs="Tahoma"/>
                <w:spacing w:val="20"/>
                <w:szCs w:val="24"/>
                <w:lang w:val="el-GR"/>
              </w:rPr>
              <w:t>ΑΙΤΗΣΗ – ΥΠΕΥΘΥΝΗ ΔΗΛΩΣΗ</w:t>
            </w:r>
          </w:p>
          <w:p w:rsidR="00236969" w:rsidRPr="00236969" w:rsidRDefault="00236969" w:rsidP="00C60E89">
            <w:pPr>
              <w:jc w:val="center"/>
              <w:outlineLvl w:val="0"/>
              <w:rPr>
                <w:rFonts w:ascii="Tahoma" w:hAnsi="Tahoma" w:cs="Tahoma"/>
                <w:spacing w:val="20"/>
                <w:sz w:val="18"/>
                <w:szCs w:val="18"/>
                <w:lang w:val="el-GR"/>
              </w:rPr>
            </w:pPr>
            <w:r w:rsidRPr="00236969">
              <w:rPr>
                <w:rFonts w:ascii="Tahoma" w:hAnsi="Tahoma" w:cs="Tahoma"/>
                <w:spacing w:val="20"/>
                <w:sz w:val="18"/>
                <w:szCs w:val="18"/>
                <w:lang w:val="el-GR"/>
              </w:rPr>
              <w:t>για απασχόληση σε υπηρεσίες</w:t>
            </w:r>
            <w:r w:rsidRPr="00236969">
              <w:rPr>
                <w:rFonts w:ascii="Tahoma" w:hAnsi="Tahoma" w:cs="Tahoma"/>
                <w:spacing w:val="20"/>
                <w:sz w:val="18"/>
                <w:szCs w:val="18"/>
                <w:lang w:val="el-GR"/>
              </w:rPr>
              <w:br/>
              <w:t>ή σε νομικά πρόσωπα του Δημοσίου</w:t>
            </w:r>
            <w:r w:rsidRPr="00236969">
              <w:rPr>
                <w:rFonts w:ascii="Tahoma" w:hAnsi="Tahoma" w:cs="Tahoma"/>
                <w:spacing w:val="20"/>
                <w:sz w:val="18"/>
                <w:szCs w:val="18"/>
                <w:lang w:val="el-GR"/>
              </w:rPr>
              <w:br/>
              <w:t xml:space="preserve">ή σε ΟΤΑ ή σε νομικά πρόσωπα </w:t>
            </w:r>
            <w:bookmarkStart w:id="0" w:name="_GoBack"/>
            <w:bookmarkEnd w:id="0"/>
            <w:r w:rsidRPr="00236969">
              <w:rPr>
                <w:rFonts w:ascii="Tahoma" w:hAnsi="Tahoma" w:cs="Tahoma"/>
                <w:spacing w:val="20"/>
                <w:sz w:val="18"/>
                <w:szCs w:val="18"/>
                <w:lang w:val="el-GR"/>
              </w:rPr>
              <w:t xml:space="preserve">των </w:t>
            </w:r>
            <w:r w:rsidRPr="00AD191C">
              <w:rPr>
                <w:rFonts w:ascii="Tahoma" w:hAnsi="Tahoma" w:cs="Tahoma"/>
                <w:spacing w:val="20"/>
                <w:sz w:val="18"/>
                <w:szCs w:val="18"/>
                <w:lang w:val="en-US"/>
              </w:rPr>
              <w:t>OTA</w:t>
            </w:r>
            <w:r w:rsidRPr="00236969">
              <w:rPr>
                <w:rFonts w:ascii="Tahoma" w:hAnsi="Tahoma" w:cs="Tahoma"/>
                <w:spacing w:val="20"/>
                <w:sz w:val="18"/>
                <w:szCs w:val="18"/>
                <w:lang w:val="el-GR"/>
              </w:rPr>
              <w:t xml:space="preserve"> με</w:t>
            </w:r>
          </w:p>
          <w:p w:rsidR="00236969" w:rsidRPr="00236969" w:rsidRDefault="00236969" w:rsidP="00C60E89">
            <w:pPr>
              <w:jc w:val="center"/>
              <w:outlineLvl w:val="0"/>
              <w:rPr>
                <w:rFonts w:ascii="Tahoma" w:hAnsi="Tahoma" w:cs="Tahoma"/>
                <w:b/>
                <w:bCs/>
                <w:spacing w:val="20"/>
                <w:szCs w:val="24"/>
                <w:lang w:val="el-GR"/>
              </w:rPr>
            </w:pPr>
            <w:r w:rsidRPr="00236969">
              <w:rPr>
                <w:rFonts w:ascii="Tahoma" w:hAnsi="Tahoma" w:cs="Tahoma"/>
                <w:b/>
                <w:bCs/>
                <w:spacing w:val="20"/>
                <w:szCs w:val="24"/>
                <w:lang w:val="el-GR"/>
              </w:rPr>
              <w:t>ΣΥΜΒΑΣΗ ΜΙΣΘΩΣΗΣ ΕΡΓΟΥ</w:t>
            </w:r>
          </w:p>
          <w:p w:rsidR="00236969" w:rsidRPr="00236969" w:rsidRDefault="00236969" w:rsidP="00C60E89">
            <w:pPr>
              <w:jc w:val="center"/>
              <w:outlineLvl w:val="0"/>
              <w:rPr>
                <w:rFonts w:ascii="Tahoma" w:hAnsi="Tahoma" w:cs="Tahoma"/>
                <w:spacing w:val="20"/>
                <w:lang w:val="el-GR"/>
              </w:rPr>
            </w:pPr>
            <w:r w:rsidRPr="00236969">
              <w:rPr>
                <w:rFonts w:ascii="Tahoma" w:hAnsi="Tahoma" w:cs="Tahoma"/>
                <w:spacing w:val="20"/>
                <w:lang w:val="el-GR"/>
              </w:rPr>
              <w:t>(άρθρο 10 του Ν.</w:t>
            </w:r>
            <w:r w:rsidRPr="00AD191C">
              <w:rPr>
                <w:rFonts w:ascii="Tahoma" w:hAnsi="Tahoma" w:cs="Tahoma"/>
                <w:spacing w:val="20"/>
                <w:lang w:val="en-US"/>
              </w:rPr>
              <w:t> </w:t>
            </w:r>
            <w:r w:rsidRPr="00236969">
              <w:rPr>
                <w:rFonts w:ascii="Tahoma" w:hAnsi="Tahoma" w:cs="Tahoma"/>
                <w:spacing w:val="20"/>
                <w:lang w:val="el-GR"/>
              </w:rPr>
              <w:t>3812/2009)</w:t>
            </w:r>
          </w:p>
        </w:tc>
        <w:tc>
          <w:tcPr>
            <w:tcW w:w="146" w:type="dxa"/>
            <w:vMerge w:val="restart"/>
            <w:tcBorders>
              <w:left w:val="single" w:sz="12" w:space="0" w:color="FFFFFF"/>
              <w:right w:val="single" w:sz="8" w:space="0" w:color="auto"/>
            </w:tcBorders>
            <w:shd w:val="clear" w:color="auto" w:fill="auto"/>
            <w:vAlign w:val="center"/>
          </w:tcPr>
          <w:p w:rsidR="00236969" w:rsidRPr="00236969" w:rsidRDefault="00236969" w:rsidP="00C60E89">
            <w:pPr>
              <w:jc w:val="center"/>
              <w:outlineLvl w:val="0"/>
              <w:rPr>
                <w:rFonts w:ascii="Tahoma" w:hAnsi="Tahoma" w:cs="Tahoma"/>
                <w:spacing w:val="20"/>
                <w:szCs w:val="24"/>
                <w:lang w:val="el-GR"/>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236969" w:rsidRPr="00AD191C" w:rsidRDefault="00236969" w:rsidP="00C60E89">
            <w:pPr>
              <w:spacing w:after="80"/>
              <w:jc w:val="center"/>
              <w:outlineLvl w:val="0"/>
              <w:rPr>
                <w:rFonts w:ascii="Tahoma" w:hAnsi="Tahoma" w:cs="Tahoma"/>
                <w:spacing w:val="20"/>
                <w:szCs w:val="24"/>
              </w:rPr>
            </w:pPr>
            <w:r w:rsidRPr="00AD191C">
              <w:rPr>
                <w:rFonts w:ascii="Tahoma" w:hAnsi="Tahoma" w:cs="Tahoma"/>
                <w:noProof/>
              </w:rPr>
              <w:t>...................................</w:t>
            </w:r>
          </w:p>
        </w:tc>
      </w:tr>
      <w:tr w:rsidR="00236969" w:rsidRPr="00AD191C" w:rsidTr="00C60E89">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236969" w:rsidRPr="00AD191C" w:rsidRDefault="00236969" w:rsidP="00C60E89">
            <w:pPr>
              <w:jc w:val="center"/>
              <w:outlineLvl w:val="0"/>
              <w:rPr>
                <w:rFonts w:ascii="Tahoma" w:hAnsi="Tahoma" w:cs="Tahoma"/>
                <w:noProof/>
              </w:rPr>
            </w:pPr>
          </w:p>
        </w:tc>
        <w:tc>
          <w:tcPr>
            <w:tcW w:w="146" w:type="dxa"/>
            <w:tcBorders>
              <w:left w:val="single" w:sz="8" w:space="0" w:color="auto"/>
              <w:right w:val="single" w:sz="12" w:space="0" w:color="FFFFFF"/>
            </w:tcBorders>
            <w:shd w:val="clear" w:color="auto" w:fill="auto"/>
            <w:vAlign w:val="center"/>
          </w:tcPr>
          <w:p w:rsidR="00236969" w:rsidRPr="00AD191C" w:rsidRDefault="00236969" w:rsidP="00C60E89">
            <w:pPr>
              <w:jc w:val="center"/>
              <w:outlineLvl w:val="0"/>
              <w:rPr>
                <w:rFonts w:ascii="Tahoma" w:hAnsi="Tahoma" w:cs="Tahoma"/>
                <w:spacing w:val="20"/>
                <w:szCs w:val="24"/>
              </w:rPr>
            </w:pPr>
          </w:p>
        </w:tc>
        <w:tc>
          <w:tcPr>
            <w:tcW w:w="5285" w:type="dxa"/>
            <w:vMerge/>
            <w:tcBorders>
              <w:left w:val="single" w:sz="12" w:space="0" w:color="FFFFFF"/>
              <w:right w:val="single" w:sz="12" w:space="0" w:color="FFFFFF"/>
            </w:tcBorders>
            <w:shd w:val="clear" w:color="auto" w:fill="auto"/>
            <w:vAlign w:val="center"/>
          </w:tcPr>
          <w:p w:rsidR="00236969" w:rsidRPr="00AD191C" w:rsidRDefault="00236969" w:rsidP="00C60E89">
            <w:pPr>
              <w:jc w:val="center"/>
              <w:outlineLvl w:val="0"/>
              <w:rPr>
                <w:rFonts w:ascii="Tahoma" w:hAnsi="Tahoma" w:cs="Tahoma"/>
                <w:spacing w:val="20"/>
                <w:szCs w:val="24"/>
              </w:rPr>
            </w:pPr>
          </w:p>
        </w:tc>
        <w:tc>
          <w:tcPr>
            <w:tcW w:w="146" w:type="dxa"/>
            <w:vMerge/>
            <w:tcBorders>
              <w:left w:val="single" w:sz="12" w:space="0" w:color="FFFFFF"/>
              <w:right w:val="single" w:sz="8" w:space="0" w:color="auto"/>
            </w:tcBorders>
            <w:shd w:val="clear" w:color="auto" w:fill="auto"/>
            <w:vAlign w:val="center"/>
          </w:tcPr>
          <w:p w:rsidR="00236969" w:rsidRPr="00AD191C" w:rsidRDefault="00236969" w:rsidP="00C60E89">
            <w:pPr>
              <w:jc w:val="center"/>
              <w:outlineLvl w:val="0"/>
              <w:rPr>
                <w:rFonts w:ascii="Tahoma" w:hAnsi="Tahoma" w:cs="Tahoma"/>
                <w:spacing w:val="20"/>
                <w:szCs w:val="24"/>
              </w:rPr>
            </w:pPr>
          </w:p>
        </w:tc>
        <w:tc>
          <w:tcPr>
            <w:tcW w:w="2370" w:type="dxa"/>
            <w:vMerge/>
            <w:tcBorders>
              <w:left w:val="single" w:sz="8" w:space="0" w:color="auto"/>
              <w:bottom w:val="single" w:sz="8" w:space="0" w:color="auto"/>
              <w:right w:val="single" w:sz="8" w:space="0" w:color="auto"/>
            </w:tcBorders>
            <w:shd w:val="clear" w:color="auto" w:fill="auto"/>
            <w:vAlign w:val="center"/>
          </w:tcPr>
          <w:p w:rsidR="00236969" w:rsidRPr="00AD191C" w:rsidRDefault="00236969" w:rsidP="00C60E89">
            <w:pPr>
              <w:jc w:val="center"/>
              <w:outlineLvl w:val="0"/>
              <w:rPr>
                <w:rFonts w:ascii="Tahoma" w:hAnsi="Tahoma" w:cs="Tahoma"/>
                <w:noProof/>
                <w:sz w:val="18"/>
                <w:szCs w:val="18"/>
              </w:rPr>
            </w:pPr>
          </w:p>
        </w:tc>
      </w:tr>
      <w:tr w:rsidR="00236969" w:rsidRPr="00235C36" w:rsidTr="00C60E89">
        <w:trPr>
          <w:trHeight w:val="113"/>
          <w:jc w:val="center"/>
        </w:trPr>
        <w:tc>
          <w:tcPr>
            <w:tcW w:w="2372" w:type="dxa"/>
            <w:tcBorders>
              <w:top w:val="single" w:sz="8" w:space="0" w:color="auto"/>
            </w:tcBorders>
            <w:shd w:val="clear" w:color="auto" w:fill="auto"/>
            <w:tcMar>
              <w:left w:w="0" w:type="dxa"/>
              <w:right w:w="0" w:type="dxa"/>
            </w:tcMar>
            <w:vAlign w:val="center"/>
          </w:tcPr>
          <w:p w:rsidR="00236969" w:rsidRPr="00236969" w:rsidRDefault="00236969" w:rsidP="00C60E89">
            <w:pPr>
              <w:jc w:val="center"/>
              <w:outlineLvl w:val="0"/>
              <w:rPr>
                <w:rFonts w:ascii="Tahoma" w:hAnsi="Tahoma" w:cs="Tahoma"/>
                <w:b/>
                <w:noProof/>
                <w:sz w:val="18"/>
                <w:szCs w:val="18"/>
                <w:lang w:val="el-GR"/>
              </w:rPr>
            </w:pPr>
            <w:r w:rsidRPr="00236969">
              <w:rPr>
                <w:rFonts w:ascii="Tahoma" w:hAnsi="Tahoma" w:cs="Tahoma"/>
                <w:b/>
                <w:noProof/>
                <w:sz w:val="18"/>
                <w:szCs w:val="18"/>
                <w:lang w:val="el-GR"/>
              </w:rPr>
              <w:t>Αριθ. ανακοίνωσης</w:t>
            </w:r>
          </w:p>
          <w:p w:rsidR="00236969" w:rsidRPr="00236969" w:rsidRDefault="00236969" w:rsidP="00C60E89">
            <w:pPr>
              <w:jc w:val="center"/>
              <w:outlineLvl w:val="0"/>
              <w:rPr>
                <w:rFonts w:ascii="Tahoma" w:hAnsi="Tahoma" w:cs="Tahoma"/>
                <w:noProof/>
                <w:sz w:val="16"/>
                <w:szCs w:val="16"/>
                <w:lang w:val="el-GR"/>
              </w:rPr>
            </w:pPr>
            <w:r w:rsidRPr="00236969">
              <w:rPr>
                <w:rFonts w:ascii="Tahoma" w:hAnsi="Tahoma" w:cs="Tahoma"/>
                <w:noProof/>
                <w:sz w:val="16"/>
                <w:szCs w:val="16"/>
                <w:lang w:val="el-GR"/>
              </w:rPr>
              <w:t>[συμπληρώνεται</w:t>
            </w:r>
            <w:r w:rsidRPr="00236969">
              <w:rPr>
                <w:rFonts w:ascii="Tahoma" w:hAnsi="Tahoma" w:cs="Tahoma"/>
                <w:noProof/>
                <w:sz w:val="16"/>
                <w:szCs w:val="16"/>
                <w:lang w:val="el-GR"/>
              </w:rPr>
              <w:br/>
              <w:t>από τον υποψήφιο]</w:t>
            </w:r>
          </w:p>
        </w:tc>
        <w:tc>
          <w:tcPr>
            <w:tcW w:w="146" w:type="dxa"/>
            <w:tcBorders>
              <w:left w:val="nil"/>
              <w:right w:val="single" w:sz="12" w:space="0" w:color="FFFFFF"/>
            </w:tcBorders>
            <w:shd w:val="clear" w:color="auto" w:fill="auto"/>
            <w:vAlign w:val="center"/>
          </w:tcPr>
          <w:p w:rsidR="00236969" w:rsidRPr="00236969" w:rsidRDefault="00236969" w:rsidP="00C60E89">
            <w:pPr>
              <w:jc w:val="center"/>
              <w:outlineLvl w:val="0"/>
              <w:rPr>
                <w:rFonts w:ascii="Tahoma" w:hAnsi="Tahoma" w:cs="Tahoma"/>
                <w:spacing w:val="20"/>
                <w:szCs w:val="24"/>
                <w:lang w:val="el-GR"/>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236969" w:rsidRPr="00236969" w:rsidRDefault="00236969" w:rsidP="00C60E89">
            <w:pPr>
              <w:jc w:val="center"/>
              <w:outlineLvl w:val="0"/>
              <w:rPr>
                <w:rFonts w:ascii="Tahoma" w:hAnsi="Tahoma" w:cs="Tahoma"/>
                <w:spacing w:val="20"/>
                <w:szCs w:val="24"/>
                <w:lang w:val="el-GR"/>
              </w:rPr>
            </w:pPr>
          </w:p>
        </w:tc>
        <w:tc>
          <w:tcPr>
            <w:tcW w:w="146" w:type="dxa"/>
            <w:tcBorders>
              <w:left w:val="single" w:sz="12" w:space="0" w:color="FFFFFF"/>
            </w:tcBorders>
            <w:shd w:val="clear" w:color="auto" w:fill="auto"/>
            <w:vAlign w:val="center"/>
          </w:tcPr>
          <w:p w:rsidR="00236969" w:rsidRPr="00236969" w:rsidRDefault="00236969" w:rsidP="00C60E89">
            <w:pPr>
              <w:jc w:val="center"/>
              <w:outlineLvl w:val="0"/>
              <w:rPr>
                <w:rFonts w:ascii="Tahoma" w:hAnsi="Tahoma" w:cs="Tahoma"/>
                <w:spacing w:val="20"/>
                <w:szCs w:val="24"/>
                <w:lang w:val="el-GR"/>
              </w:rPr>
            </w:pPr>
          </w:p>
        </w:tc>
        <w:tc>
          <w:tcPr>
            <w:tcW w:w="2370" w:type="dxa"/>
            <w:tcBorders>
              <w:top w:val="single" w:sz="8" w:space="0" w:color="auto"/>
            </w:tcBorders>
            <w:shd w:val="clear" w:color="auto" w:fill="auto"/>
            <w:tcMar>
              <w:left w:w="0" w:type="dxa"/>
              <w:right w:w="0" w:type="dxa"/>
            </w:tcMar>
            <w:vAlign w:val="center"/>
          </w:tcPr>
          <w:p w:rsidR="00236969" w:rsidRPr="00236969" w:rsidRDefault="00236969" w:rsidP="00C60E89">
            <w:pPr>
              <w:jc w:val="center"/>
              <w:outlineLvl w:val="0"/>
              <w:rPr>
                <w:rFonts w:ascii="Tahoma" w:hAnsi="Tahoma" w:cs="Tahoma"/>
                <w:b/>
                <w:noProof/>
                <w:sz w:val="18"/>
                <w:szCs w:val="18"/>
                <w:lang w:val="el-GR"/>
              </w:rPr>
            </w:pPr>
            <w:r w:rsidRPr="00236969">
              <w:rPr>
                <w:rFonts w:ascii="Tahoma" w:hAnsi="Tahoma" w:cs="Tahoma"/>
                <w:b/>
                <w:noProof/>
                <w:sz w:val="18"/>
                <w:szCs w:val="18"/>
                <w:lang w:val="el-GR"/>
              </w:rPr>
              <w:t>Αριθ. πρωτ/λου αίτησης</w:t>
            </w:r>
          </w:p>
          <w:p w:rsidR="00236969" w:rsidRPr="00236969" w:rsidRDefault="00236969" w:rsidP="00C60E89">
            <w:pPr>
              <w:jc w:val="center"/>
              <w:outlineLvl w:val="0"/>
              <w:rPr>
                <w:rFonts w:ascii="Tahoma" w:hAnsi="Tahoma" w:cs="Tahoma"/>
                <w:noProof/>
                <w:sz w:val="18"/>
                <w:szCs w:val="18"/>
                <w:lang w:val="el-GR"/>
              </w:rPr>
            </w:pPr>
            <w:r w:rsidRPr="00236969">
              <w:rPr>
                <w:rFonts w:ascii="Tahoma" w:hAnsi="Tahoma" w:cs="Tahoma"/>
                <w:noProof/>
                <w:sz w:val="16"/>
                <w:szCs w:val="16"/>
                <w:lang w:val="el-GR"/>
              </w:rPr>
              <w:t>[συμπληρώνεται</w:t>
            </w:r>
            <w:r w:rsidRPr="00236969">
              <w:rPr>
                <w:rFonts w:ascii="Tahoma" w:hAnsi="Tahoma" w:cs="Tahoma"/>
                <w:noProof/>
                <w:sz w:val="16"/>
                <w:szCs w:val="16"/>
                <w:lang w:val="el-GR"/>
              </w:rPr>
              <w:br/>
              <w:t>από το φορέα ανάθεσης]</w:t>
            </w:r>
          </w:p>
        </w:tc>
      </w:tr>
    </w:tbl>
    <w:p w:rsidR="00236969" w:rsidRPr="00236969" w:rsidRDefault="00236969" w:rsidP="00236969">
      <w:pPr>
        <w:rPr>
          <w:rFonts w:ascii="Tahoma" w:hAnsi="Tahoma"/>
          <w:sz w:val="4"/>
          <w:szCs w:val="4"/>
          <w:lang w:val="el-GR"/>
        </w:rPr>
      </w:pPr>
    </w:p>
    <w:p w:rsidR="00236969" w:rsidRPr="00236969" w:rsidRDefault="00236969" w:rsidP="00236969">
      <w:pPr>
        <w:spacing w:before="60"/>
        <w:jc w:val="center"/>
        <w:rPr>
          <w:rFonts w:ascii="Tahoma" w:hAnsi="Tahoma"/>
          <w:spacing w:val="-1"/>
          <w:sz w:val="12"/>
          <w:szCs w:val="12"/>
          <w:lang w:val="el-GR"/>
        </w:rPr>
      </w:pPr>
      <w:r w:rsidRPr="00236969">
        <w:rPr>
          <w:rFonts w:ascii="Tahoma" w:hAnsi="Tahoma" w:cs="Tahoma"/>
          <w:spacing w:val="-1"/>
          <w:sz w:val="16"/>
          <w:szCs w:val="16"/>
          <w:lang w:val="el-GR"/>
        </w:rPr>
        <w:t xml:space="preserve">[για τη συμπλήρωση της αίτησης, ανατρέξτε στο </w:t>
      </w:r>
      <w:r w:rsidRPr="00236969">
        <w:rPr>
          <w:rFonts w:ascii="Tahoma" w:hAnsi="Tahoma" w:cs="Tahoma"/>
          <w:i/>
          <w:iCs/>
          <w:spacing w:val="-1"/>
          <w:sz w:val="16"/>
          <w:szCs w:val="16"/>
          <w:lang w:val="el-GR"/>
        </w:rPr>
        <w:t xml:space="preserve">Παράρτημα ανακοινώσεων Συμβάσεων Μίσθωσης Έργου (ΣΜΕ) </w:t>
      </w:r>
      <w:r w:rsidRPr="00236969">
        <w:rPr>
          <w:rFonts w:ascii="Tahoma" w:hAnsi="Tahoma" w:cs="Tahoma"/>
          <w:spacing w:val="-1"/>
          <w:sz w:val="16"/>
          <w:szCs w:val="16"/>
          <w:lang w:val="el-GR"/>
        </w:rPr>
        <w:t xml:space="preserve">στην ιστοσελίδα: </w:t>
      </w:r>
      <w:r w:rsidRPr="00AD191C">
        <w:rPr>
          <w:rFonts w:ascii="Tahoma" w:hAnsi="Tahoma" w:cs="Tahoma"/>
          <w:spacing w:val="-1"/>
          <w:sz w:val="16"/>
          <w:szCs w:val="16"/>
          <w:lang w:val="en-US"/>
        </w:rPr>
        <w:t>www</w:t>
      </w:r>
      <w:r w:rsidRPr="00236969">
        <w:rPr>
          <w:rFonts w:ascii="Tahoma" w:hAnsi="Tahoma" w:cs="Tahoma"/>
          <w:spacing w:val="-1"/>
          <w:sz w:val="16"/>
          <w:szCs w:val="16"/>
          <w:lang w:val="el-GR"/>
        </w:rPr>
        <w:t>.</w:t>
      </w:r>
      <w:proofErr w:type="spellStart"/>
      <w:r w:rsidRPr="00AD191C">
        <w:rPr>
          <w:rFonts w:ascii="Tahoma" w:hAnsi="Tahoma" w:cs="Tahoma"/>
          <w:spacing w:val="-1"/>
          <w:sz w:val="16"/>
          <w:szCs w:val="16"/>
          <w:lang w:val="en-US"/>
        </w:rPr>
        <w:t>asep</w:t>
      </w:r>
      <w:proofErr w:type="spellEnd"/>
      <w:r w:rsidRPr="00236969">
        <w:rPr>
          <w:rFonts w:ascii="Tahoma" w:hAnsi="Tahoma" w:cs="Tahoma"/>
          <w:spacing w:val="-1"/>
          <w:sz w:val="16"/>
          <w:szCs w:val="16"/>
          <w:lang w:val="el-GR"/>
        </w:rPr>
        <w:t>.</w:t>
      </w:r>
      <w:r w:rsidRPr="00AD191C">
        <w:rPr>
          <w:rFonts w:ascii="Tahoma" w:hAnsi="Tahoma" w:cs="Tahoma"/>
          <w:spacing w:val="-1"/>
          <w:sz w:val="16"/>
          <w:szCs w:val="16"/>
          <w:lang w:val="en-US"/>
        </w:rPr>
        <w:t>gr</w:t>
      </w:r>
      <w:r w:rsidRPr="00236969">
        <w:rPr>
          <w:rFonts w:ascii="Tahoma" w:hAnsi="Tahoma" w:cs="Tahoma"/>
          <w:spacing w:val="-1"/>
          <w:sz w:val="16"/>
          <w:szCs w:val="16"/>
          <w:lang w:val="el-GR"/>
        </w:rPr>
        <w:t>]</w:t>
      </w:r>
      <w:r w:rsidRPr="00236969">
        <w:rPr>
          <w:rFonts w:ascii="Tahoma" w:hAnsi="Tahoma" w:cs="Tahoma"/>
          <w:i/>
          <w:iCs/>
          <w:spacing w:val="-1"/>
          <w:sz w:val="16"/>
          <w:szCs w:val="16"/>
          <w:lang w:val="el-GR"/>
        </w:rPr>
        <w:br/>
      </w:r>
    </w:p>
    <w:p w:rsidR="00236969" w:rsidRPr="00236969" w:rsidRDefault="00236969" w:rsidP="00236969">
      <w:pPr>
        <w:spacing w:before="60"/>
        <w:jc w:val="center"/>
        <w:rPr>
          <w:rFonts w:ascii="Tahoma" w:hAnsi="Tahoma"/>
          <w:spacing w:val="-1"/>
          <w:sz w:val="12"/>
          <w:szCs w:val="12"/>
          <w:lang w:val="el-GR"/>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236969" w:rsidRPr="00235C36" w:rsidTr="00C60E89">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rsidR="00236969" w:rsidRPr="00236969" w:rsidRDefault="00236969" w:rsidP="00C60E89">
            <w:pPr>
              <w:ind w:left="397" w:hanging="397"/>
              <w:jc w:val="both"/>
              <w:rPr>
                <w:rFonts w:ascii="Arial" w:hAnsi="Arial" w:cs="Arial"/>
                <w:sz w:val="18"/>
                <w:szCs w:val="18"/>
                <w:lang w:val="el-GR"/>
              </w:rPr>
            </w:pPr>
            <w:r w:rsidRPr="00236969">
              <w:rPr>
                <w:rFonts w:ascii="Tahoma" w:hAnsi="Tahoma" w:cs="Tahoma"/>
                <w:b/>
                <w:spacing w:val="16"/>
                <w:sz w:val="18"/>
                <w:szCs w:val="18"/>
                <w:lang w:val="el-GR"/>
              </w:rPr>
              <w:t>Α.</w:t>
            </w:r>
            <w:r w:rsidRPr="00236969">
              <w:rPr>
                <w:rFonts w:ascii="Tahoma" w:hAnsi="Tahoma" w:cs="Tahoma"/>
                <w:b/>
                <w:spacing w:val="16"/>
                <w:sz w:val="18"/>
                <w:szCs w:val="18"/>
                <w:lang w:val="el-GR"/>
              </w:rPr>
              <w:tab/>
              <w:t xml:space="preserve">ΦΟΡΕΑΣ </w:t>
            </w:r>
            <w:proofErr w:type="spellStart"/>
            <w:r w:rsidRPr="00236969">
              <w:rPr>
                <w:rFonts w:ascii="Tahoma" w:hAnsi="Tahoma" w:cs="Tahoma"/>
                <w:b/>
                <w:spacing w:val="16"/>
                <w:sz w:val="18"/>
                <w:szCs w:val="18"/>
                <w:lang w:val="el-GR"/>
              </w:rPr>
              <w:t>ΑΝΑΘΕΣΗΣ</w:t>
            </w:r>
            <w:r w:rsidRPr="00236969">
              <w:rPr>
                <w:rFonts w:ascii="Tahoma" w:hAnsi="Tahoma" w:cs="Tahoma"/>
                <w:bCs/>
                <w:sz w:val="16"/>
                <w:szCs w:val="16"/>
                <w:lang w:val="el-GR"/>
              </w:rPr>
              <w:t>[συμπληρώστε</w:t>
            </w:r>
            <w:proofErr w:type="spellEnd"/>
            <w:r w:rsidRPr="00236969">
              <w:rPr>
                <w:rFonts w:ascii="Tahoma" w:hAnsi="Tahoma" w:cs="Tahoma"/>
                <w:bCs/>
                <w:sz w:val="16"/>
                <w:szCs w:val="16"/>
                <w:lang w:val="el-GR"/>
              </w:rPr>
              <w:t xml:space="preserve"> με κεφαλαία γράμματα την επωνυμία του </w:t>
            </w:r>
            <w:r w:rsidRPr="00236969">
              <w:rPr>
                <w:rFonts w:ascii="Tahoma" w:hAnsi="Tahoma" w:cs="Tahoma"/>
                <w:b/>
                <w:sz w:val="16"/>
                <w:szCs w:val="16"/>
                <w:lang w:val="el-GR"/>
              </w:rPr>
              <w:t>φορέα στον οποίο απευθύνετε την αίτηση</w:t>
            </w:r>
            <w:r w:rsidRPr="00236969">
              <w:rPr>
                <w:rFonts w:ascii="Tahoma" w:hAnsi="Tahoma" w:cs="Tahoma"/>
                <w:bCs/>
                <w:sz w:val="16"/>
                <w:szCs w:val="16"/>
                <w:lang w:val="el-GR"/>
              </w:rPr>
              <w:t>]</w:t>
            </w:r>
          </w:p>
        </w:tc>
      </w:tr>
      <w:tr w:rsidR="00236969" w:rsidRPr="00235C36" w:rsidTr="00C60E89">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236969" w:rsidRPr="00236969" w:rsidRDefault="00236969" w:rsidP="00C60E89">
            <w:pPr>
              <w:rPr>
                <w:rFonts w:ascii="Arial" w:hAnsi="Arial" w:cs="Arial"/>
                <w:b/>
                <w:sz w:val="18"/>
                <w:szCs w:val="18"/>
                <w:lang w:val="el-GR"/>
              </w:rPr>
            </w:pPr>
          </w:p>
        </w:tc>
      </w:tr>
    </w:tbl>
    <w:p w:rsidR="00236969" w:rsidRPr="00236969" w:rsidRDefault="00236969" w:rsidP="00236969">
      <w:pPr>
        <w:rPr>
          <w:rFonts w:ascii="Tahoma" w:hAnsi="Tahoma"/>
          <w:sz w:val="12"/>
          <w:szCs w:val="12"/>
          <w:lang w:val="el-GR"/>
        </w:rPr>
      </w:pPr>
    </w:p>
    <w:p w:rsidR="00236969" w:rsidRPr="00236969" w:rsidRDefault="00236969" w:rsidP="00236969">
      <w:pPr>
        <w:rPr>
          <w:rFonts w:ascii="Tahoma" w:hAnsi="Tahoma"/>
          <w:sz w:val="12"/>
          <w:szCs w:val="12"/>
          <w:lang w:val="el-GR"/>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236969" w:rsidRPr="00235C36" w:rsidTr="00C60E89">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rsidR="00236969" w:rsidRPr="00236969" w:rsidRDefault="00236969" w:rsidP="00C60E89">
            <w:pPr>
              <w:ind w:left="397" w:hanging="397"/>
              <w:rPr>
                <w:rFonts w:ascii="Arial" w:hAnsi="Arial" w:cs="Arial"/>
                <w:sz w:val="18"/>
                <w:szCs w:val="18"/>
                <w:lang w:val="el-GR"/>
              </w:rPr>
            </w:pPr>
            <w:r w:rsidRPr="00236969">
              <w:rPr>
                <w:rFonts w:ascii="Tahoma" w:hAnsi="Tahoma" w:cs="Tahoma"/>
                <w:b/>
                <w:spacing w:val="15"/>
                <w:sz w:val="18"/>
                <w:szCs w:val="18"/>
                <w:lang w:val="el-GR"/>
              </w:rPr>
              <w:t>Β.</w:t>
            </w:r>
            <w:r w:rsidRPr="00236969">
              <w:rPr>
                <w:rFonts w:ascii="Tahoma" w:hAnsi="Tahoma" w:cs="Tahoma"/>
                <w:b/>
                <w:spacing w:val="15"/>
                <w:sz w:val="18"/>
                <w:szCs w:val="18"/>
                <w:lang w:val="el-GR"/>
              </w:rPr>
              <w:tab/>
              <w:t xml:space="preserve">ΣΤΟΙΧΕΙΑ </w:t>
            </w:r>
            <w:proofErr w:type="spellStart"/>
            <w:r w:rsidRPr="00236969">
              <w:rPr>
                <w:rFonts w:ascii="Tahoma" w:hAnsi="Tahoma" w:cs="Tahoma"/>
                <w:b/>
                <w:spacing w:val="15"/>
                <w:sz w:val="18"/>
                <w:szCs w:val="18"/>
                <w:lang w:val="el-GR"/>
              </w:rPr>
              <w:t>ΥΠΟΨΗΦΙΟΥ</w:t>
            </w:r>
            <w:r w:rsidRPr="00236969">
              <w:rPr>
                <w:rFonts w:ascii="Tahoma" w:hAnsi="Tahoma" w:cs="Tahoma"/>
                <w:bCs/>
                <w:spacing w:val="-1"/>
                <w:sz w:val="16"/>
                <w:szCs w:val="16"/>
                <w:lang w:val="el-GR"/>
              </w:rPr>
              <w:t>[συμπληρώστε</w:t>
            </w:r>
            <w:proofErr w:type="spellEnd"/>
            <w:r w:rsidRPr="00236969">
              <w:rPr>
                <w:rFonts w:ascii="Tahoma" w:hAnsi="Tahoma" w:cs="Tahoma"/>
                <w:bCs/>
                <w:spacing w:val="-1"/>
                <w:sz w:val="16"/>
                <w:szCs w:val="16"/>
                <w:lang w:val="el-GR"/>
              </w:rPr>
              <w:t xml:space="preserve"> κατάλληλα (με κεφαλαία γράμματα, αριθμούς ή το σημείο</w:t>
            </w:r>
            <w:r w:rsidRPr="00AD191C">
              <w:rPr>
                <w:rFonts w:ascii="Tahoma" w:hAnsi="Tahoma" w:cs="Tahoma"/>
                <w:bCs/>
                <w:spacing w:val="-1"/>
                <w:sz w:val="16"/>
                <w:szCs w:val="16"/>
              </w:rPr>
              <w:t> </w:t>
            </w:r>
            <w:r w:rsidRPr="00236969">
              <w:rPr>
                <w:rFonts w:ascii="Tahoma" w:hAnsi="Tahoma" w:cs="Tahoma"/>
                <w:b/>
                <w:bCs/>
                <w:spacing w:val="-1"/>
                <w:sz w:val="16"/>
                <w:szCs w:val="16"/>
                <w:lang w:val="el-GR"/>
              </w:rPr>
              <w:t>Χ</w:t>
            </w:r>
            <w:r w:rsidRPr="00236969">
              <w:rPr>
                <w:rFonts w:ascii="Tahoma" w:hAnsi="Tahoma" w:cs="Tahoma"/>
                <w:bCs/>
                <w:spacing w:val="-1"/>
                <w:sz w:val="16"/>
                <w:szCs w:val="16"/>
                <w:lang w:val="el-GR"/>
              </w:rPr>
              <w:t>) τα ατομικά σας στοιχεία]</w:t>
            </w:r>
          </w:p>
        </w:tc>
      </w:tr>
      <w:tr w:rsidR="00236969" w:rsidRPr="00AD191C" w:rsidTr="00C60E89">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236969" w:rsidRPr="00AD191C" w:rsidRDefault="00236969" w:rsidP="00C60E89">
            <w:pPr>
              <w:ind w:right="-297"/>
              <w:rPr>
                <w:rFonts w:ascii="Arial" w:hAnsi="Arial" w:cs="Arial"/>
                <w:sz w:val="18"/>
                <w:szCs w:val="18"/>
              </w:rPr>
            </w:pPr>
            <w:r w:rsidRPr="00AD191C">
              <w:rPr>
                <w:rFonts w:ascii="Arial" w:hAnsi="Arial" w:cs="Arial"/>
                <w:b/>
                <w:sz w:val="18"/>
                <w:szCs w:val="18"/>
              </w:rPr>
              <w:t xml:space="preserve">1. </w:t>
            </w:r>
            <w:r w:rsidRPr="00AD191C">
              <w:rPr>
                <w:rFonts w:ascii="Arial" w:hAnsi="Arial" w:cs="Arial"/>
                <w:sz w:val="18"/>
                <w:szCs w:val="18"/>
              </w:rPr>
              <w:t>Επ</w:t>
            </w:r>
            <w:proofErr w:type="spellStart"/>
            <w:r w:rsidRPr="00AD191C">
              <w:rPr>
                <w:rFonts w:ascii="Arial" w:hAnsi="Arial" w:cs="Arial"/>
                <w:sz w:val="18"/>
                <w:szCs w:val="18"/>
              </w:rPr>
              <w:t>ώνυμο</w:t>
            </w:r>
            <w:proofErr w:type="spellEnd"/>
            <w:r w:rsidRPr="00AD191C">
              <w:rPr>
                <w:rFonts w:ascii="Arial" w:hAnsi="Arial" w:cs="Arial"/>
                <w:sz w:val="18"/>
                <w:szCs w:val="18"/>
              </w:rPr>
              <w:t>:</w:t>
            </w:r>
          </w:p>
        </w:tc>
        <w:tc>
          <w:tcPr>
            <w:tcW w:w="3399" w:type="dxa"/>
            <w:gridSpan w:val="6"/>
            <w:tcBorders>
              <w:top w:val="single" w:sz="2" w:space="0" w:color="auto"/>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236969" w:rsidRPr="00AD191C" w:rsidRDefault="00236969" w:rsidP="00C60E89">
            <w:pPr>
              <w:ind w:left="-36" w:right="-409"/>
              <w:rPr>
                <w:rFonts w:ascii="Arial" w:hAnsi="Arial" w:cs="Arial"/>
                <w:sz w:val="18"/>
                <w:szCs w:val="18"/>
              </w:rPr>
            </w:pPr>
            <w:r w:rsidRPr="00AD191C">
              <w:rPr>
                <w:rFonts w:ascii="Arial" w:hAnsi="Arial" w:cs="Arial"/>
                <w:b/>
                <w:sz w:val="18"/>
                <w:szCs w:val="18"/>
              </w:rPr>
              <w:t>2.</w:t>
            </w:r>
            <w:r w:rsidRPr="00AD191C">
              <w:rPr>
                <w:rFonts w:ascii="Arial" w:hAnsi="Arial" w:cs="Arial"/>
                <w:sz w:val="18"/>
                <w:szCs w:val="18"/>
              </w:rPr>
              <w:t xml:space="preserve"> </w:t>
            </w:r>
            <w:proofErr w:type="spellStart"/>
            <w:r w:rsidRPr="00AD191C">
              <w:rPr>
                <w:rFonts w:ascii="Arial" w:hAnsi="Arial" w:cs="Arial"/>
                <w:sz w:val="18"/>
                <w:szCs w:val="18"/>
              </w:rPr>
              <w:t>Όνομ</w:t>
            </w:r>
            <w:proofErr w:type="spellEnd"/>
            <w:r w:rsidRPr="00AD191C">
              <w:rPr>
                <w:rFonts w:ascii="Arial" w:hAnsi="Arial" w:cs="Arial"/>
                <w:sz w:val="18"/>
                <w:szCs w:val="18"/>
              </w:rPr>
              <w:t>α:</w:t>
            </w:r>
          </w:p>
        </w:tc>
        <w:tc>
          <w:tcPr>
            <w:tcW w:w="1907" w:type="dxa"/>
            <w:gridSpan w:val="8"/>
            <w:tcBorders>
              <w:top w:val="single" w:sz="2" w:space="0" w:color="auto"/>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3.</w:t>
            </w:r>
            <w:r w:rsidRPr="00AD191C">
              <w:rPr>
                <w:rFonts w:ascii="Arial" w:hAnsi="Arial" w:cs="Arial"/>
                <w:sz w:val="18"/>
                <w:szCs w:val="18"/>
              </w:rPr>
              <w:t xml:space="preserve"> </w:t>
            </w:r>
            <w:proofErr w:type="spellStart"/>
            <w:r w:rsidRPr="00AD191C">
              <w:rPr>
                <w:rFonts w:ascii="Arial" w:hAnsi="Arial" w:cs="Arial"/>
                <w:sz w:val="18"/>
                <w:szCs w:val="18"/>
              </w:rPr>
              <w:t>Όν</w:t>
            </w:r>
            <w:proofErr w:type="spellEnd"/>
            <w:r w:rsidRPr="00AD191C">
              <w:rPr>
                <w:rFonts w:ascii="Arial" w:hAnsi="Arial" w:cs="Arial"/>
                <w:sz w:val="18"/>
                <w:szCs w:val="18"/>
              </w:rPr>
              <w:t>. πα</w:t>
            </w:r>
            <w:proofErr w:type="spellStart"/>
            <w:r w:rsidRPr="00AD191C">
              <w:rPr>
                <w:rFonts w:ascii="Arial" w:hAnsi="Arial" w:cs="Arial"/>
                <w:sz w:val="18"/>
                <w:szCs w:val="18"/>
              </w:rPr>
              <w:t>τέρ</w:t>
            </w:r>
            <w:proofErr w:type="spellEnd"/>
            <w:r w:rsidRPr="00AD191C">
              <w:rPr>
                <w:rFonts w:ascii="Arial" w:hAnsi="Arial" w:cs="Arial"/>
                <w:sz w:val="18"/>
                <w:szCs w:val="18"/>
              </w:rPr>
              <w:t>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r>
      <w:tr w:rsidR="00236969" w:rsidRPr="00AD191C" w:rsidTr="00C60E89">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lang w:val="en-US"/>
              </w:rPr>
              <w:t>4.</w:t>
            </w:r>
            <w:r w:rsidRPr="00AD191C">
              <w:rPr>
                <w:rFonts w:ascii="Arial" w:hAnsi="Arial" w:cs="Arial"/>
                <w:sz w:val="18"/>
                <w:szCs w:val="18"/>
              </w:rPr>
              <w:t xml:space="preserve"> </w:t>
            </w:r>
            <w:proofErr w:type="spellStart"/>
            <w:r w:rsidRPr="00AD191C">
              <w:rPr>
                <w:rFonts w:ascii="Arial" w:hAnsi="Arial" w:cs="Arial"/>
                <w:sz w:val="18"/>
                <w:szCs w:val="18"/>
              </w:rPr>
              <w:t>Όν</w:t>
            </w:r>
            <w:proofErr w:type="spellEnd"/>
            <w:r w:rsidRPr="00AD191C">
              <w:rPr>
                <w:rFonts w:ascii="Arial" w:hAnsi="Arial" w:cs="Arial"/>
                <w:sz w:val="18"/>
                <w:szCs w:val="18"/>
              </w:rPr>
              <w:t xml:space="preserve">. </w:t>
            </w:r>
            <w:proofErr w:type="spellStart"/>
            <w:r w:rsidRPr="00AD191C">
              <w:rPr>
                <w:rFonts w:ascii="Arial" w:hAnsi="Arial" w:cs="Arial"/>
                <w:sz w:val="18"/>
                <w:szCs w:val="18"/>
              </w:rPr>
              <w:t>μητέρ</w:t>
            </w:r>
            <w:proofErr w:type="spellEnd"/>
            <w:r w:rsidRPr="00AD191C">
              <w:rPr>
                <w:rFonts w:ascii="Arial" w:hAnsi="Arial" w:cs="Arial"/>
                <w:sz w:val="18"/>
                <w:szCs w:val="18"/>
              </w:rPr>
              <w:t>ας:</w:t>
            </w:r>
          </w:p>
        </w:tc>
        <w:tc>
          <w:tcPr>
            <w:tcW w:w="2396" w:type="dxa"/>
            <w:gridSpan w:val="3"/>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lang w:val="en-US"/>
              </w:rPr>
              <w:t>5.</w:t>
            </w:r>
            <w:proofErr w:type="spellStart"/>
            <w:r w:rsidRPr="00AD191C">
              <w:rPr>
                <w:rFonts w:ascii="Arial" w:hAnsi="Arial" w:cs="Arial"/>
                <w:sz w:val="18"/>
                <w:szCs w:val="18"/>
              </w:rPr>
              <w:t>Ημ</w:t>
            </w:r>
            <w:proofErr w:type="spellEnd"/>
            <w:r w:rsidRPr="00AD191C">
              <w:rPr>
                <w:rFonts w:ascii="Arial" w:hAnsi="Arial" w:cs="Arial"/>
                <w:sz w:val="18"/>
                <w:szCs w:val="18"/>
              </w:rPr>
              <w:t>/</w:t>
            </w:r>
            <w:proofErr w:type="spellStart"/>
            <w:r w:rsidRPr="00AD191C">
              <w:rPr>
                <w:rFonts w:ascii="Arial" w:hAnsi="Arial" w:cs="Arial"/>
                <w:sz w:val="18"/>
                <w:szCs w:val="18"/>
              </w:rPr>
              <w:t>νί</w:t>
            </w:r>
            <w:proofErr w:type="spellEnd"/>
            <w:r w:rsidRPr="00AD191C">
              <w:rPr>
                <w:rFonts w:ascii="Arial" w:hAnsi="Arial" w:cs="Arial"/>
                <w:sz w:val="18"/>
                <w:szCs w:val="18"/>
              </w:rPr>
              <w:t xml:space="preserve">α </w:t>
            </w:r>
            <w:proofErr w:type="spellStart"/>
            <w:r w:rsidRPr="00AD191C">
              <w:rPr>
                <w:rFonts w:ascii="Arial" w:hAnsi="Arial" w:cs="Arial"/>
                <w:sz w:val="18"/>
                <w:szCs w:val="18"/>
              </w:rPr>
              <w:t>γέννησης</w:t>
            </w:r>
            <w:proofErr w:type="spellEnd"/>
            <w:r w:rsidRPr="00AD191C">
              <w:rPr>
                <w:rFonts w:ascii="Arial" w:hAnsi="Arial" w:cs="Arial"/>
                <w:sz w:val="18"/>
                <w:szCs w:val="18"/>
              </w:rPr>
              <w:t>:</w:t>
            </w:r>
          </w:p>
        </w:tc>
        <w:tc>
          <w:tcPr>
            <w:tcW w:w="339" w:type="dxa"/>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236969" w:rsidRPr="00AD191C" w:rsidRDefault="00236969" w:rsidP="00C60E89">
            <w:pPr>
              <w:rPr>
                <w:rFonts w:ascii="Arial" w:hAnsi="Arial" w:cs="Arial"/>
                <w:sz w:val="18"/>
                <w:szCs w:val="18"/>
              </w:rPr>
            </w:pPr>
            <w:r w:rsidRPr="00AD191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236969" w:rsidRPr="00AD191C" w:rsidRDefault="00236969" w:rsidP="00C60E89">
            <w:pPr>
              <w:rPr>
                <w:rFonts w:ascii="Arial" w:hAnsi="Arial" w:cs="Arial"/>
                <w:sz w:val="18"/>
                <w:szCs w:val="18"/>
              </w:rPr>
            </w:pPr>
            <w:r w:rsidRPr="00AD191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236969" w:rsidRPr="00AD191C" w:rsidRDefault="00236969" w:rsidP="00C60E89">
            <w:pPr>
              <w:ind w:hanging="78"/>
              <w:rPr>
                <w:rFonts w:ascii="Arial" w:hAnsi="Arial" w:cs="Arial"/>
                <w:sz w:val="18"/>
                <w:szCs w:val="18"/>
              </w:rPr>
            </w:pPr>
            <w:r w:rsidRPr="00AD191C">
              <w:rPr>
                <w:rFonts w:ascii="Arial" w:hAnsi="Arial" w:cs="Arial"/>
                <w:b/>
                <w:sz w:val="18"/>
                <w:szCs w:val="18"/>
              </w:rPr>
              <w:t xml:space="preserve">6. </w:t>
            </w:r>
            <w:proofErr w:type="spellStart"/>
            <w:r w:rsidRPr="00AD191C">
              <w:rPr>
                <w:rFonts w:ascii="Arial" w:hAnsi="Arial" w:cs="Arial"/>
                <w:sz w:val="18"/>
                <w:szCs w:val="18"/>
              </w:rPr>
              <w:t>Φύλο</w:t>
            </w:r>
            <w:proofErr w:type="spellEnd"/>
            <w:r w:rsidRPr="00AD191C">
              <w:rPr>
                <w:rFonts w:ascii="Arial" w:hAnsi="Arial" w:cs="Arial"/>
                <w:sz w:val="18"/>
                <w:szCs w:val="18"/>
              </w:rPr>
              <w:t>:</w:t>
            </w:r>
          </w:p>
        </w:tc>
        <w:tc>
          <w:tcPr>
            <w:tcW w:w="358" w:type="dxa"/>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r>
      <w:tr w:rsidR="00236969" w:rsidRPr="00AD191C" w:rsidTr="00C60E89">
        <w:trPr>
          <w:trHeight w:hRule="exact" w:val="284"/>
          <w:jc w:val="center"/>
        </w:trPr>
        <w:tc>
          <w:tcPr>
            <w:tcW w:w="1421" w:type="dxa"/>
            <w:gridSpan w:val="4"/>
            <w:vMerge/>
            <w:tcBorders>
              <w:bottom w:val="single" w:sz="2" w:space="0" w:color="808080"/>
            </w:tcBorders>
            <w:shd w:val="clear" w:color="auto" w:fill="auto"/>
          </w:tcPr>
          <w:p w:rsidR="00236969" w:rsidRPr="00AD191C" w:rsidRDefault="00236969" w:rsidP="00235C36">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236969" w:rsidRPr="00AD191C" w:rsidRDefault="00236969" w:rsidP="00235C36">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236969" w:rsidRPr="00AD191C" w:rsidRDefault="00236969" w:rsidP="00235C36">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236969" w:rsidRPr="00AD191C" w:rsidRDefault="00236969" w:rsidP="00235C36">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236969" w:rsidRPr="00AD191C" w:rsidRDefault="00236969" w:rsidP="00235C36">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236969" w:rsidRPr="00AD191C" w:rsidRDefault="00236969" w:rsidP="00235C36">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236969" w:rsidRPr="00AD191C" w:rsidRDefault="00236969" w:rsidP="00235C36">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236969" w:rsidRPr="00AD191C" w:rsidRDefault="00236969" w:rsidP="00235C36">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236969" w:rsidRPr="00AD191C" w:rsidRDefault="00236969" w:rsidP="00235C36">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236969" w:rsidRPr="00AD191C" w:rsidRDefault="00236969" w:rsidP="00235C36">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236969" w:rsidRPr="00AD191C" w:rsidRDefault="00236969" w:rsidP="00235C36">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236969" w:rsidRPr="00AD191C" w:rsidRDefault="00236969" w:rsidP="00C60E89">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236969" w:rsidRPr="00AD191C" w:rsidRDefault="00236969" w:rsidP="00235C36">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236969" w:rsidRPr="00AD191C" w:rsidRDefault="00236969" w:rsidP="00235C36">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236969" w:rsidRPr="00AD191C" w:rsidRDefault="00236969" w:rsidP="00C60E89">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236969" w:rsidRPr="00AD191C" w:rsidRDefault="00236969" w:rsidP="00235C36">
            <w:pPr>
              <w:spacing w:beforeLines="88" w:before="211"/>
              <w:rPr>
                <w:rFonts w:ascii="Arial" w:hAnsi="Arial" w:cs="Arial"/>
                <w:sz w:val="18"/>
                <w:szCs w:val="18"/>
              </w:rPr>
            </w:pPr>
          </w:p>
        </w:tc>
      </w:tr>
      <w:tr w:rsidR="00236969" w:rsidRPr="00AD191C" w:rsidTr="00C60E89">
        <w:trPr>
          <w:trHeight w:hRule="exact" w:val="454"/>
          <w:jc w:val="center"/>
        </w:trPr>
        <w:tc>
          <w:tcPr>
            <w:tcW w:w="909" w:type="dxa"/>
            <w:tcBorders>
              <w:top w:val="single" w:sz="2" w:space="0" w:color="808080"/>
              <w:bottom w:val="nil"/>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 xml:space="preserve">7. </w:t>
            </w:r>
            <w:r w:rsidRPr="00AD191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236969" w:rsidRPr="00AD191C" w:rsidRDefault="00236969" w:rsidP="00C60E89">
            <w:pPr>
              <w:rPr>
                <w:rFonts w:ascii="Arial" w:hAnsi="Arial" w:cs="Arial"/>
                <w:sz w:val="18"/>
                <w:szCs w:val="18"/>
                <w:lang w:val="en-US"/>
              </w:rPr>
            </w:pPr>
            <w:r w:rsidRPr="00AD191C">
              <w:rPr>
                <w:rFonts w:ascii="Arial" w:hAnsi="Arial" w:cs="Arial"/>
                <w:b/>
                <w:sz w:val="18"/>
                <w:szCs w:val="18"/>
              </w:rPr>
              <w:t xml:space="preserve">8. </w:t>
            </w:r>
            <w:r w:rsidRPr="00AD191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236969" w:rsidRPr="00AD191C" w:rsidRDefault="00236969" w:rsidP="00C60E89">
            <w:pPr>
              <w:rPr>
                <w:rFonts w:ascii="Arial" w:hAnsi="Arial" w:cs="Arial"/>
                <w:sz w:val="12"/>
                <w:szCs w:val="12"/>
              </w:rPr>
            </w:pPr>
            <w:r w:rsidRPr="00AD191C">
              <w:rPr>
                <w:rFonts w:ascii="Arial" w:hAnsi="Arial" w:cs="Arial"/>
                <w:b/>
                <w:sz w:val="18"/>
                <w:szCs w:val="18"/>
              </w:rPr>
              <w:t xml:space="preserve">9. </w:t>
            </w:r>
            <w:proofErr w:type="spellStart"/>
            <w:r w:rsidRPr="00AD191C">
              <w:rPr>
                <w:rFonts w:ascii="Arial" w:hAnsi="Arial" w:cs="Arial"/>
                <w:sz w:val="18"/>
                <w:szCs w:val="18"/>
              </w:rPr>
              <w:t>Τό</w:t>
            </w:r>
            <w:proofErr w:type="spellEnd"/>
            <w:r w:rsidRPr="00AD191C">
              <w:rPr>
                <w:rFonts w:ascii="Arial" w:hAnsi="Arial" w:cs="Arial"/>
                <w:sz w:val="18"/>
                <w:szCs w:val="18"/>
              </w:rPr>
              <w:t>πος κα</w:t>
            </w:r>
            <w:proofErr w:type="spellStart"/>
            <w:r w:rsidRPr="00AD191C">
              <w:rPr>
                <w:rFonts w:ascii="Arial" w:hAnsi="Arial" w:cs="Arial"/>
                <w:sz w:val="18"/>
                <w:szCs w:val="18"/>
              </w:rPr>
              <w:t>τοικί</w:t>
            </w:r>
            <w:proofErr w:type="spellEnd"/>
            <w:r w:rsidRPr="00AD191C">
              <w:rPr>
                <w:rFonts w:ascii="Arial" w:hAnsi="Arial" w:cs="Arial"/>
                <w:sz w:val="18"/>
                <w:szCs w:val="18"/>
              </w:rPr>
              <w:t>ας:</w:t>
            </w:r>
          </w:p>
        </w:tc>
        <w:tc>
          <w:tcPr>
            <w:tcW w:w="1741" w:type="dxa"/>
            <w:gridSpan w:val="6"/>
            <w:tcBorders>
              <w:top w:val="single" w:sz="2" w:space="0" w:color="808080"/>
              <w:bottom w:val="nil"/>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236969" w:rsidRPr="00AD191C" w:rsidRDefault="00236969" w:rsidP="00C60E89">
            <w:pPr>
              <w:rPr>
                <w:rFonts w:ascii="Arial" w:hAnsi="Arial" w:cs="Arial"/>
                <w:sz w:val="19"/>
                <w:szCs w:val="19"/>
              </w:rPr>
            </w:pPr>
          </w:p>
        </w:tc>
      </w:tr>
      <w:tr w:rsidR="00236969" w:rsidRPr="00AD191C" w:rsidTr="00C60E89">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 xml:space="preserve">10. </w:t>
            </w:r>
            <w:proofErr w:type="spellStart"/>
            <w:r w:rsidRPr="00AD191C">
              <w:rPr>
                <w:rFonts w:ascii="Arial" w:hAnsi="Arial" w:cs="Arial"/>
                <w:sz w:val="18"/>
                <w:szCs w:val="18"/>
              </w:rPr>
              <w:t>Οδός</w:t>
            </w:r>
            <w:proofErr w:type="spellEnd"/>
            <w:r w:rsidRPr="00AD191C">
              <w:rPr>
                <w:rFonts w:ascii="Arial" w:hAnsi="Arial" w:cs="Arial"/>
                <w:sz w:val="18"/>
                <w:szCs w:val="18"/>
              </w:rPr>
              <w:t>:</w:t>
            </w:r>
          </w:p>
        </w:tc>
        <w:tc>
          <w:tcPr>
            <w:tcW w:w="5743" w:type="dxa"/>
            <w:gridSpan w:val="14"/>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11.</w:t>
            </w:r>
            <w:r w:rsidRPr="00AD191C">
              <w:rPr>
                <w:rFonts w:ascii="Arial" w:hAnsi="Arial" w:cs="Arial"/>
                <w:sz w:val="18"/>
                <w:szCs w:val="18"/>
              </w:rPr>
              <w:t xml:space="preserve"> </w:t>
            </w:r>
            <w:proofErr w:type="spellStart"/>
            <w:r w:rsidRPr="00AD191C">
              <w:rPr>
                <w:rFonts w:ascii="Arial" w:hAnsi="Arial" w:cs="Arial"/>
                <w:sz w:val="18"/>
                <w:szCs w:val="18"/>
              </w:rPr>
              <w:t>Αριθ</w:t>
            </w:r>
            <w:proofErr w:type="spellEnd"/>
            <w:r w:rsidRPr="00AD191C">
              <w:rPr>
                <w:rFonts w:ascii="Arial" w:hAnsi="Arial" w:cs="Arial"/>
                <w:sz w:val="18"/>
                <w:szCs w:val="18"/>
              </w:rPr>
              <w:t>.:</w:t>
            </w:r>
          </w:p>
        </w:tc>
        <w:tc>
          <w:tcPr>
            <w:tcW w:w="871" w:type="dxa"/>
            <w:gridSpan w:val="3"/>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12.</w:t>
            </w:r>
            <w:r w:rsidRPr="00AD191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r>
      <w:tr w:rsidR="00236969" w:rsidRPr="00AD191C" w:rsidTr="00C60E89">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 xml:space="preserve">13. </w:t>
            </w:r>
            <w:proofErr w:type="spellStart"/>
            <w:r w:rsidRPr="00AD191C">
              <w:rPr>
                <w:rFonts w:ascii="Arial" w:hAnsi="Arial" w:cs="Arial"/>
                <w:sz w:val="18"/>
                <w:szCs w:val="18"/>
              </w:rPr>
              <w:t>Τηλέφωνο</w:t>
            </w:r>
            <w:proofErr w:type="spellEnd"/>
            <w:r w:rsidRPr="00AD191C">
              <w:rPr>
                <w:rFonts w:ascii="Arial" w:hAnsi="Arial" w:cs="Arial"/>
                <w:sz w:val="18"/>
                <w:szCs w:val="18"/>
              </w:rPr>
              <w:t xml:space="preserve"> </w:t>
            </w:r>
            <w:r w:rsidRPr="00AD191C">
              <w:rPr>
                <w:rFonts w:ascii="Arial" w:hAnsi="Arial" w:cs="Arial"/>
                <w:sz w:val="16"/>
                <w:szCs w:val="16"/>
              </w:rPr>
              <w:t>(</w:t>
            </w:r>
            <w:proofErr w:type="spellStart"/>
            <w:r w:rsidRPr="00AD191C">
              <w:rPr>
                <w:rFonts w:ascii="Arial" w:hAnsi="Arial" w:cs="Arial"/>
                <w:sz w:val="16"/>
                <w:szCs w:val="16"/>
              </w:rPr>
              <w:t>με</w:t>
            </w:r>
            <w:proofErr w:type="spellEnd"/>
            <w:r w:rsidRPr="00AD191C">
              <w:rPr>
                <w:rFonts w:ascii="Arial" w:hAnsi="Arial" w:cs="Arial"/>
                <w:sz w:val="16"/>
                <w:szCs w:val="16"/>
              </w:rPr>
              <w:t xml:space="preserve"> </w:t>
            </w:r>
            <w:proofErr w:type="spellStart"/>
            <w:r w:rsidRPr="00AD191C">
              <w:rPr>
                <w:rFonts w:ascii="Arial" w:hAnsi="Arial" w:cs="Arial"/>
                <w:sz w:val="16"/>
                <w:szCs w:val="16"/>
              </w:rPr>
              <w:t>κωδικό</w:t>
            </w:r>
            <w:proofErr w:type="spellEnd"/>
            <w:r w:rsidRPr="00AD191C">
              <w:rPr>
                <w:rFonts w:ascii="Arial" w:hAnsi="Arial" w:cs="Arial"/>
                <w:sz w:val="16"/>
                <w:szCs w:val="16"/>
              </w:rPr>
              <w:t>)</w:t>
            </w:r>
            <w:r w:rsidRPr="00AD191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 xml:space="preserve">14. </w:t>
            </w:r>
            <w:proofErr w:type="spellStart"/>
            <w:r w:rsidRPr="00AD191C">
              <w:rPr>
                <w:rFonts w:ascii="Arial" w:hAnsi="Arial" w:cs="Arial"/>
                <w:sz w:val="18"/>
                <w:szCs w:val="18"/>
              </w:rPr>
              <w:t>Κινητό</w:t>
            </w:r>
            <w:proofErr w:type="spellEnd"/>
            <w:r w:rsidRPr="00AD191C">
              <w:rPr>
                <w:rFonts w:ascii="Arial" w:hAnsi="Arial" w:cs="Arial"/>
                <w:sz w:val="18"/>
                <w:szCs w:val="18"/>
              </w:rPr>
              <w:t>:</w:t>
            </w:r>
          </w:p>
        </w:tc>
        <w:tc>
          <w:tcPr>
            <w:tcW w:w="1498" w:type="dxa"/>
            <w:gridSpan w:val="7"/>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r w:rsidRPr="00AD191C">
              <w:rPr>
                <w:rFonts w:ascii="Arial" w:hAnsi="Arial" w:cs="Arial"/>
                <w:b/>
                <w:sz w:val="18"/>
                <w:szCs w:val="18"/>
              </w:rPr>
              <w:t xml:space="preserve">15. </w:t>
            </w:r>
            <w:r w:rsidRPr="00AD191C">
              <w:rPr>
                <w:rFonts w:ascii="Arial" w:hAnsi="Arial" w:cs="Arial"/>
                <w:sz w:val="18"/>
                <w:szCs w:val="18"/>
                <w:lang w:val="en-US"/>
              </w:rPr>
              <w:t>e</w:t>
            </w:r>
            <w:r w:rsidRPr="00AD191C">
              <w:rPr>
                <w:rFonts w:ascii="Arial" w:hAnsi="Arial" w:cs="Arial"/>
                <w:sz w:val="18"/>
                <w:szCs w:val="18"/>
              </w:rPr>
              <w:t>-</w:t>
            </w:r>
            <w:r w:rsidRPr="00AD191C">
              <w:rPr>
                <w:rFonts w:ascii="Arial" w:hAnsi="Arial" w:cs="Arial"/>
                <w:sz w:val="18"/>
                <w:szCs w:val="18"/>
                <w:lang w:val="en-US"/>
              </w:rPr>
              <w:t>mail</w:t>
            </w:r>
            <w:r w:rsidRPr="00AD191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236969" w:rsidRPr="00AD191C" w:rsidRDefault="00236969" w:rsidP="00C60E89">
            <w:pPr>
              <w:rPr>
                <w:rFonts w:ascii="Arial" w:hAnsi="Arial" w:cs="Arial"/>
                <w:sz w:val="18"/>
                <w:szCs w:val="18"/>
              </w:rPr>
            </w:pPr>
          </w:p>
        </w:tc>
      </w:tr>
    </w:tbl>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tbl>
      <w:tblPr>
        <w:tblW w:w="10333" w:type="dxa"/>
        <w:jc w:val="center"/>
        <w:tblInd w:w="-101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236969" w:rsidRPr="00235C36" w:rsidTr="00236969">
        <w:trPr>
          <w:trHeight w:val="255"/>
          <w:jc w:val="center"/>
        </w:trPr>
        <w:tc>
          <w:tcPr>
            <w:tcW w:w="10333" w:type="dxa"/>
            <w:gridSpan w:val="8"/>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rsidR="00236969" w:rsidRPr="00236969" w:rsidRDefault="00236969" w:rsidP="00C60E89">
            <w:pPr>
              <w:ind w:left="397" w:hanging="397"/>
              <w:jc w:val="both"/>
              <w:rPr>
                <w:rFonts w:ascii="Arial" w:hAnsi="Arial" w:cs="Arial"/>
                <w:sz w:val="15"/>
                <w:szCs w:val="15"/>
                <w:lang w:val="el-GR"/>
              </w:rPr>
            </w:pPr>
            <w:r w:rsidRPr="00236969">
              <w:rPr>
                <w:rFonts w:ascii="Tahoma" w:hAnsi="Tahoma" w:cs="Tahoma"/>
                <w:b/>
                <w:spacing w:val="16"/>
                <w:sz w:val="15"/>
                <w:szCs w:val="15"/>
                <w:lang w:val="el-GR"/>
              </w:rPr>
              <w:t>Γ.</w:t>
            </w:r>
            <w:r w:rsidRPr="00236969">
              <w:rPr>
                <w:rFonts w:ascii="Tahoma" w:hAnsi="Tahoma" w:cs="Tahoma"/>
                <w:b/>
                <w:spacing w:val="16"/>
                <w:sz w:val="15"/>
                <w:szCs w:val="15"/>
                <w:lang w:val="el-GR"/>
              </w:rPr>
              <w:tab/>
              <w:t xml:space="preserve">ΤΙΤΛΟΣ ΣΠΟΥΔΩΝ </w:t>
            </w:r>
            <w:r w:rsidRPr="00236969">
              <w:rPr>
                <w:rFonts w:ascii="Tahoma" w:hAnsi="Tahoma" w:cs="Tahoma"/>
                <w:bCs/>
                <w:sz w:val="15"/>
                <w:szCs w:val="15"/>
                <w:lang w:val="el-GR"/>
              </w:rPr>
              <w:t xml:space="preserve">[για τις ειδικότητες κατηγορίας </w:t>
            </w:r>
            <w:r w:rsidRPr="00236969">
              <w:rPr>
                <w:rFonts w:ascii="Tahoma" w:hAnsi="Tahoma" w:cs="Tahoma"/>
                <w:b/>
                <w:sz w:val="15"/>
                <w:szCs w:val="15"/>
                <w:lang w:val="el-GR"/>
              </w:rPr>
              <w:t>ΠΕ</w:t>
            </w:r>
            <w:r w:rsidRPr="00236969">
              <w:rPr>
                <w:rFonts w:ascii="Tahoma" w:hAnsi="Tahoma" w:cs="Tahoma"/>
                <w:bCs/>
                <w:sz w:val="15"/>
                <w:szCs w:val="15"/>
                <w:lang w:val="el-GR"/>
              </w:rPr>
              <w:t xml:space="preserve"> ή </w:t>
            </w:r>
            <w:r w:rsidRPr="00236969">
              <w:rPr>
                <w:rFonts w:ascii="Tahoma" w:hAnsi="Tahoma" w:cs="Tahoma"/>
                <w:b/>
                <w:sz w:val="15"/>
                <w:szCs w:val="15"/>
                <w:lang w:val="el-GR"/>
              </w:rPr>
              <w:t>ΤΕ</w:t>
            </w:r>
            <w:r w:rsidRPr="00236969">
              <w:rPr>
                <w:rFonts w:ascii="Tahoma" w:hAnsi="Tahoma" w:cs="Tahoma"/>
                <w:bCs/>
                <w:sz w:val="15"/>
                <w:szCs w:val="15"/>
                <w:lang w:val="el-GR"/>
              </w:rPr>
              <w:t xml:space="preserve"> ή </w:t>
            </w:r>
            <w:r w:rsidRPr="00236969">
              <w:rPr>
                <w:rFonts w:ascii="Tahoma" w:hAnsi="Tahoma" w:cs="Tahoma"/>
                <w:b/>
                <w:sz w:val="15"/>
                <w:szCs w:val="15"/>
                <w:lang w:val="el-GR"/>
              </w:rPr>
              <w:t xml:space="preserve">ΔΕ </w:t>
            </w:r>
            <w:r w:rsidRPr="00236969">
              <w:rPr>
                <w:rFonts w:ascii="Tahoma" w:hAnsi="Tahoma" w:cs="Tahoma"/>
                <w:bCs/>
                <w:sz w:val="15"/>
                <w:szCs w:val="15"/>
                <w:lang w:val="el-GR"/>
              </w:rPr>
              <w:t>καταγράψτε την ονομασία του τίτλου σπουδών σας (στήλη</w:t>
            </w:r>
            <w:r w:rsidRPr="00236969">
              <w:rPr>
                <w:rFonts w:ascii="Tahoma" w:hAnsi="Tahoma" w:cs="Tahoma"/>
                <w:b/>
                <w:sz w:val="15"/>
                <w:szCs w:val="15"/>
                <w:lang w:val="el-GR"/>
              </w:rPr>
              <w:t xml:space="preserve"> α.</w:t>
            </w:r>
            <w:r w:rsidRPr="00236969">
              <w:rPr>
                <w:rFonts w:ascii="Tahoma" w:hAnsi="Tahoma" w:cs="Tahoma"/>
                <w:bCs/>
                <w:sz w:val="15"/>
                <w:szCs w:val="15"/>
                <w:lang w:val="el-GR"/>
              </w:rPr>
              <w:t xml:space="preserve">), το βαθμό του τίτλου αυτού </w:t>
            </w:r>
            <w:r w:rsidRPr="00236969">
              <w:rPr>
                <w:rFonts w:ascii="Tahoma" w:hAnsi="Tahoma" w:cs="Tahoma"/>
                <w:bCs/>
                <w:sz w:val="15"/>
                <w:szCs w:val="15"/>
                <w:u w:val="single"/>
                <w:lang w:val="el-GR"/>
              </w:rPr>
              <w:t>είτε</w:t>
            </w:r>
            <w:r w:rsidRPr="00236969">
              <w:rPr>
                <w:rFonts w:ascii="Tahoma" w:hAnsi="Tahoma" w:cs="Tahoma"/>
                <w:bCs/>
                <w:sz w:val="15"/>
                <w:szCs w:val="15"/>
                <w:lang w:val="el-GR"/>
              </w:rPr>
              <w:t xml:space="preserve"> στη στήλη </w:t>
            </w:r>
            <w:proofErr w:type="spellStart"/>
            <w:r w:rsidRPr="00236969">
              <w:rPr>
                <w:rFonts w:ascii="Tahoma" w:hAnsi="Tahoma" w:cs="Tahoma"/>
                <w:b/>
                <w:sz w:val="15"/>
                <w:szCs w:val="15"/>
                <w:lang w:val="el-GR"/>
              </w:rPr>
              <w:t>β.</w:t>
            </w:r>
            <w:r w:rsidRPr="00236969">
              <w:rPr>
                <w:rFonts w:ascii="Tahoma" w:hAnsi="Tahoma" w:cs="Tahoma"/>
                <w:bCs/>
                <w:sz w:val="15"/>
                <w:szCs w:val="15"/>
                <w:u w:val="single"/>
                <w:lang w:val="el-GR"/>
              </w:rPr>
              <w:t>είτε</w:t>
            </w:r>
            <w:proofErr w:type="spellEnd"/>
            <w:r w:rsidRPr="00236969">
              <w:rPr>
                <w:rFonts w:ascii="Tahoma" w:hAnsi="Tahoma" w:cs="Tahoma"/>
                <w:bCs/>
                <w:sz w:val="15"/>
                <w:szCs w:val="15"/>
                <w:lang w:val="el-GR"/>
              </w:rPr>
              <w:t xml:space="preserve"> στη στήλη</w:t>
            </w:r>
            <w:r w:rsidRPr="00236969">
              <w:rPr>
                <w:rFonts w:ascii="Tahoma" w:hAnsi="Tahoma" w:cs="Tahoma"/>
                <w:b/>
                <w:sz w:val="15"/>
                <w:szCs w:val="15"/>
                <w:lang w:val="el-GR"/>
              </w:rPr>
              <w:t xml:space="preserve"> γ.</w:t>
            </w:r>
            <w:r w:rsidRPr="00236969">
              <w:rPr>
                <w:rFonts w:ascii="Tahoma" w:hAnsi="Tahoma" w:cs="Tahoma"/>
                <w:bCs/>
                <w:sz w:val="15"/>
                <w:szCs w:val="15"/>
                <w:lang w:val="el-GR"/>
              </w:rPr>
              <w:t>, ανάλογα με το αν ο βαθμός είναι σε μορφή δεκαδική (π.χ.,</w:t>
            </w:r>
            <w:r w:rsidRPr="00AD191C">
              <w:rPr>
                <w:rFonts w:ascii="Tahoma" w:hAnsi="Tahoma" w:cs="Tahoma"/>
                <w:bCs/>
                <w:sz w:val="15"/>
                <w:szCs w:val="15"/>
              </w:rPr>
              <w:t> </w:t>
            </w:r>
            <w:r w:rsidRPr="00236969">
              <w:rPr>
                <w:rFonts w:ascii="Tahoma" w:hAnsi="Tahoma" w:cs="Tahoma"/>
                <w:b/>
                <w:sz w:val="15"/>
                <w:szCs w:val="15"/>
                <w:lang w:val="el-GR"/>
              </w:rPr>
              <w:t>7,54</w:t>
            </w:r>
            <w:r w:rsidRPr="00236969">
              <w:rPr>
                <w:rFonts w:ascii="Tahoma" w:hAnsi="Tahoma" w:cs="Tahoma"/>
                <w:bCs/>
                <w:sz w:val="15"/>
                <w:szCs w:val="15"/>
                <w:lang w:val="el-GR"/>
              </w:rPr>
              <w:t xml:space="preserve">) ή κλασματική (π.χ., </w:t>
            </w:r>
            <w:r w:rsidRPr="00236969">
              <w:rPr>
                <w:rFonts w:ascii="Tahoma" w:hAnsi="Tahoma" w:cs="Tahoma"/>
                <w:b/>
                <w:sz w:val="15"/>
                <w:szCs w:val="15"/>
                <w:lang w:val="el-GR"/>
              </w:rPr>
              <w:t>18 7</w:t>
            </w:r>
            <w:r w:rsidRPr="00236969">
              <w:rPr>
                <w:rFonts w:ascii="Tahoma" w:hAnsi="Tahoma" w:cs="Tahoma"/>
                <w:b/>
                <w:spacing w:val="-10"/>
                <w:sz w:val="15"/>
                <w:szCs w:val="15"/>
                <w:lang w:val="el-GR"/>
              </w:rPr>
              <w:t>/1</w:t>
            </w:r>
            <w:r w:rsidRPr="00236969">
              <w:rPr>
                <w:rFonts w:ascii="Tahoma" w:hAnsi="Tahoma" w:cs="Tahoma"/>
                <w:b/>
                <w:sz w:val="15"/>
                <w:szCs w:val="15"/>
                <w:lang w:val="el-GR"/>
              </w:rPr>
              <w:t>0</w:t>
            </w:r>
            <w:r w:rsidRPr="00236969">
              <w:rPr>
                <w:rFonts w:ascii="Tahoma" w:hAnsi="Tahoma" w:cs="Tahoma"/>
                <w:bCs/>
                <w:sz w:val="15"/>
                <w:szCs w:val="15"/>
                <w:lang w:val="el-GR"/>
              </w:rPr>
              <w:t>), και το έτος κτήσης του (στήλη</w:t>
            </w:r>
            <w:r w:rsidRPr="00236969">
              <w:rPr>
                <w:rFonts w:ascii="Tahoma" w:hAnsi="Tahoma" w:cs="Tahoma"/>
                <w:b/>
                <w:sz w:val="15"/>
                <w:szCs w:val="15"/>
                <w:lang w:val="el-GR"/>
              </w:rPr>
              <w:t xml:space="preserve"> δ.</w:t>
            </w:r>
            <w:r w:rsidRPr="00236969">
              <w:rPr>
                <w:rFonts w:ascii="Tahoma" w:hAnsi="Tahoma" w:cs="Tahoma"/>
                <w:bCs/>
                <w:sz w:val="15"/>
                <w:szCs w:val="15"/>
                <w:lang w:val="el-GR"/>
              </w:rPr>
              <w:t xml:space="preserve">)· για τις ειδικότητες κατηγορίας </w:t>
            </w:r>
            <w:r w:rsidRPr="00236969">
              <w:rPr>
                <w:rFonts w:ascii="Tahoma" w:hAnsi="Tahoma" w:cs="Tahoma"/>
                <w:b/>
                <w:sz w:val="15"/>
                <w:szCs w:val="15"/>
                <w:lang w:val="el-GR"/>
              </w:rPr>
              <w:t>ΥΕ</w:t>
            </w:r>
            <w:r w:rsidRPr="00236969">
              <w:rPr>
                <w:rFonts w:ascii="Tahoma" w:hAnsi="Tahoma" w:cs="Tahoma"/>
                <w:bCs/>
                <w:sz w:val="15"/>
                <w:szCs w:val="15"/>
                <w:lang w:val="el-GR"/>
              </w:rPr>
              <w:t xml:space="preserve"> συμπληρώστε </w:t>
            </w:r>
            <w:r w:rsidRPr="00236969">
              <w:rPr>
                <w:rFonts w:ascii="Tahoma" w:hAnsi="Tahoma" w:cs="Tahoma"/>
                <w:b/>
                <w:sz w:val="15"/>
                <w:szCs w:val="15"/>
                <w:lang w:val="el-GR"/>
              </w:rPr>
              <w:t>μόνο</w:t>
            </w:r>
            <w:r w:rsidRPr="00236969">
              <w:rPr>
                <w:rFonts w:ascii="Tahoma" w:hAnsi="Tahoma" w:cs="Tahoma"/>
                <w:bCs/>
                <w:sz w:val="15"/>
                <w:szCs w:val="15"/>
                <w:lang w:val="el-GR"/>
              </w:rPr>
              <w:t xml:space="preserve"> τη στήλη </w:t>
            </w:r>
            <w:proofErr w:type="spellStart"/>
            <w:r w:rsidRPr="00236969">
              <w:rPr>
                <w:rFonts w:ascii="Tahoma" w:hAnsi="Tahoma" w:cs="Tahoma"/>
                <w:b/>
                <w:sz w:val="15"/>
                <w:szCs w:val="15"/>
                <w:lang w:val="el-GR"/>
              </w:rPr>
              <w:t>α.εφόσον</w:t>
            </w:r>
            <w:proofErr w:type="spellEnd"/>
            <w:r w:rsidRPr="00236969">
              <w:rPr>
                <w:rFonts w:ascii="Tahoma" w:hAnsi="Tahoma" w:cs="Tahoma"/>
                <w:bCs/>
                <w:sz w:val="15"/>
                <w:szCs w:val="15"/>
                <w:lang w:val="el-GR"/>
              </w:rPr>
              <w:t xml:space="preserve"> απαιτείται συγκεκριμένος τίτλος σπουδών από την ανακοίνωση]</w:t>
            </w:r>
          </w:p>
        </w:tc>
      </w:tr>
      <w:tr w:rsidR="00236969" w:rsidRPr="00AD191C" w:rsidTr="00236969">
        <w:tblPrEx>
          <w:tblBorders>
            <w:top w:val="none" w:sz="0" w:space="0" w:color="auto"/>
            <w:left w:val="none" w:sz="0" w:space="0" w:color="auto"/>
            <w:bottom w:val="none" w:sz="0" w:space="0" w:color="auto"/>
            <w:right w:val="none" w:sz="0" w:space="0" w:color="auto"/>
            <w:insideH w:val="none" w:sz="0" w:space="0" w:color="auto"/>
          </w:tblBorders>
        </w:tblPrEx>
        <w:trPr>
          <w:trHeight w:val="340"/>
          <w:jc w:val="center"/>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236969" w:rsidRPr="00AD191C" w:rsidRDefault="00236969" w:rsidP="00C60E89">
            <w:pPr>
              <w:jc w:val="center"/>
              <w:rPr>
                <w:rFonts w:ascii="Arial" w:hAnsi="Arial" w:cs="Arial"/>
                <w:spacing w:val="-1"/>
                <w:sz w:val="18"/>
                <w:szCs w:val="18"/>
              </w:rPr>
            </w:pPr>
            <w:r w:rsidRPr="00AD191C">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236969" w:rsidRPr="00AD191C" w:rsidRDefault="00236969" w:rsidP="00C60E89">
            <w:pPr>
              <w:jc w:val="center"/>
              <w:rPr>
                <w:rFonts w:ascii="Arial" w:hAnsi="Arial" w:cs="Arial"/>
                <w:sz w:val="4"/>
                <w:szCs w:val="4"/>
              </w:rPr>
            </w:pPr>
            <w:r w:rsidRPr="00AD191C">
              <w:rPr>
                <w:rFonts w:ascii="Arial" w:hAnsi="Arial" w:cs="Arial"/>
                <w:b/>
                <w:spacing w:val="-4"/>
                <w:sz w:val="18"/>
                <w:szCs w:val="18"/>
              </w:rPr>
              <w:t>α.</w:t>
            </w:r>
            <w:proofErr w:type="spellStart"/>
            <w:r w:rsidRPr="00AD191C">
              <w:rPr>
                <w:rFonts w:ascii="Arial" w:hAnsi="Arial" w:cs="Arial"/>
                <w:sz w:val="18"/>
                <w:szCs w:val="18"/>
              </w:rPr>
              <w:t>ονομ</w:t>
            </w:r>
            <w:proofErr w:type="spellEnd"/>
            <w:r w:rsidRPr="00AD191C">
              <w:rPr>
                <w:rFonts w:ascii="Arial" w:hAnsi="Arial" w:cs="Arial"/>
                <w:sz w:val="18"/>
                <w:szCs w:val="18"/>
              </w:rPr>
              <w:t xml:space="preserve">ασία </w:t>
            </w:r>
            <w:proofErr w:type="spellStart"/>
            <w:r w:rsidRPr="00AD191C">
              <w:rPr>
                <w:rFonts w:ascii="Arial" w:hAnsi="Arial" w:cs="Arial"/>
                <w:sz w:val="18"/>
                <w:szCs w:val="18"/>
              </w:rPr>
              <w:t>τίτλου</w:t>
            </w:r>
            <w:proofErr w:type="spellEnd"/>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36969" w:rsidRPr="00236969" w:rsidRDefault="00236969" w:rsidP="00C60E89">
            <w:pPr>
              <w:jc w:val="center"/>
              <w:rPr>
                <w:rFonts w:ascii="Arial" w:hAnsi="Arial" w:cs="Arial"/>
                <w:sz w:val="18"/>
                <w:szCs w:val="18"/>
                <w:lang w:val="el-GR"/>
              </w:rPr>
            </w:pPr>
            <w:r w:rsidRPr="00236969">
              <w:rPr>
                <w:rFonts w:ascii="Arial" w:hAnsi="Arial" w:cs="Arial"/>
                <w:b/>
                <w:bCs/>
                <w:sz w:val="18"/>
                <w:szCs w:val="18"/>
                <w:lang w:val="el-GR"/>
              </w:rPr>
              <w:t>β.</w:t>
            </w:r>
            <w:r w:rsidRPr="00236969">
              <w:rPr>
                <w:rFonts w:ascii="Arial" w:hAnsi="Arial" w:cs="Arial"/>
                <w:sz w:val="18"/>
                <w:szCs w:val="18"/>
                <w:lang w:val="el-GR"/>
              </w:rPr>
              <w:t xml:space="preserve"> βαθμός τίτλου</w:t>
            </w:r>
          </w:p>
          <w:p w:rsidR="00236969" w:rsidRPr="00236969" w:rsidRDefault="00236969" w:rsidP="00C60E89">
            <w:pPr>
              <w:jc w:val="center"/>
              <w:rPr>
                <w:rFonts w:ascii="Arial" w:hAnsi="Arial" w:cs="Arial"/>
                <w:sz w:val="15"/>
                <w:szCs w:val="15"/>
                <w:lang w:val="el-GR"/>
              </w:rPr>
            </w:pPr>
            <w:r w:rsidRPr="00236969">
              <w:rPr>
                <w:rFonts w:ascii="Arial" w:hAnsi="Arial" w:cs="Arial"/>
                <w:sz w:val="15"/>
                <w:szCs w:val="15"/>
                <w:lang w:val="el-GR"/>
              </w:rPr>
              <w:t xml:space="preserve">(σε </w:t>
            </w:r>
            <w:r w:rsidRPr="00236969">
              <w:rPr>
                <w:rFonts w:ascii="Arial" w:hAnsi="Arial" w:cs="Arial"/>
                <w:b/>
                <w:bCs/>
                <w:sz w:val="15"/>
                <w:szCs w:val="15"/>
                <w:lang w:val="el-GR"/>
              </w:rPr>
              <w:t>δεκαδική</w:t>
            </w:r>
            <w:r w:rsidRPr="00236969">
              <w:rPr>
                <w:rFonts w:ascii="Arial" w:hAnsi="Arial" w:cs="Arial"/>
                <w:sz w:val="15"/>
                <w:szCs w:val="15"/>
                <w:lang w:val="el-GR"/>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236969" w:rsidRPr="00236969" w:rsidRDefault="00236969" w:rsidP="00C60E89">
            <w:pPr>
              <w:jc w:val="center"/>
              <w:rPr>
                <w:rFonts w:ascii="Arial" w:hAnsi="Arial" w:cs="Arial"/>
                <w:sz w:val="18"/>
                <w:szCs w:val="18"/>
                <w:lang w:val="el-GR"/>
              </w:rPr>
            </w:pPr>
            <w:r w:rsidRPr="00236969">
              <w:rPr>
                <w:rFonts w:ascii="Arial" w:hAnsi="Arial" w:cs="Arial"/>
                <w:b/>
                <w:bCs/>
                <w:sz w:val="18"/>
                <w:szCs w:val="18"/>
                <w:lang w:val="el-GR"/>
              </w:rPr>
              <w:t>γ.</w:t>
            </w:r>
            <w:r w:rsidRPr="00236969">
              <w:rPr>
                <w:rFonts w:ascii="Arial" w:hAnsi="Arial" w:cs="Arial"/>
                <w:sz w:val="18"/>
                <w:szCs w:val="18"/>
                <w:lang w:val="el-GR"/>
              </w:rPr>
              <w:t xml:space="preserve"> βαθμός τίτλου</w:t>
            </w:r>
          </w:p>
          <w:p w:rsidR="00236969" w:rsidRPr="00236969" w:rsidRDefault="00236969" w:rsidP="00C60E89">
            <w:pPr>
              <w:jc w:val="center"/>
              <w:rPr>
                <w:rFonts w:ascii="Arial" w:hAnsi="Arial" w:cs="Arial"/>
                <w:sz w:val="18"/>
                <w:szCs w:val="18"/>
                <w:lang w:val="el-GR"/>
              </w:rPr>
            </w:pPr>
            <w:r w:rsidRPr="00236969">
              <w:rPr>
                <w:rFonts w:ascii="Arial" w:hAnsi="Arial" w:cs="Arial"/>
                <w:sz w:val="15"/>
                <w:szCs w:val="15"/>
                <w:lang w:val="el-GR"/>
              </w:rPr>
              <w:t xml:space="preserve">(σε </w:t>
            </w:r>
            <w:r w:rsidRPr="00236969">
              <w:rPr>
                <w:rFonts w:ascii="Arial" w:hAnsi="Arial" w:cs="Arial"/>
                <w:b/>
                <w:bCs/>
                <w:sz w:val="15"/>
                <w:szCs w:val="15"/>
                <w:lang w:val="el-GR"/>
              </w:rPr>
              <w:t>κλασματική</w:t>
            </w:r>
            <w:r w:rsidRPr="00236969">
              <w:rPr>
                <w:rFonts w:ascii="Arial" w:hAnsi="Arial" w:cs="Arial"/>
                <w:sz w:val="15"/>
                <w:szCs w:val="15"/>
                <w:lang w:val="el-GR"/>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236969" w:rsidRPr="00AD191C" w:rsidRDefault="00236969" w:rsidP="00C60E89">
            <w:pPr>
              <w:jc w:val="center"/>
              <w:rPr>
                <w:rFonts w:ascii="Arial" w:hAnsi="Arial" w:cs="Arial"/>
                <w:sz w:val="18"/>
                <w:szCs w:val="18"/>
              </w:rPr>
            </w:pPr>
            <w:r w:rsidRPr="00AD191C">
              <w:rPr>
                <w:rFonts w:ascii="Arial" w:hAnsi="Arial" w:cs="Arial"/>
                <w:b/>
                <w:sz w:val="18"/>
                <w:szCs w:val="18"/>
              </w:rPr>
              <w:t>δ.</w:t>
            </w:r>
            <w:r w:rsidRPr="00AD191C">
              <w:rPr>
                <w:rFonts w:ascii="Arial" w:hAnsi="Arial" w:cs="Arial"/>
                <w:sz w:val="18"/>
                <w:szCs w:val="18"/>
              </w:rPr>
              <w:t xml:space="preserve"> </w:t>
            </w:r>
            <w:proofErr w:type="spellStart"/>
            <w:r w:rsidRPr="00AD191C">
              <w:rPr>
                <w:rFonts w:ascii="Arial" w:hAnsi="Arial" w:cs="Arial"/>
                <w:sz w:val="18"/>
                <w:szCs w:val="18"/>
              </w:rPr>
              <w:t>έτος</w:t>
            </w:r>
            <w:proofErr w:type="spellEnd"/>
            <w:r w:rsidRPr="00AD191C">
              <w:rPr>
                <w:rFonts w:ascii="Arial" w:hAnsi="Arial" w:cs="Arial"/>
                <w:sz w:val="18"/>
                <w:szCs w:val="18"/>
              </w:rPr>
              <w:br/>
            </w:r>
            <w:proofErr w:type="spellStart"/>
            <w:r w:rsidRPr="00AD191C">
              <w:rPr>
                <w:rFonts w:ascii="Arial" w:hAnsi="Arial" w:cs="Arial"/>
                <w:sz w:val="18"/>
                <w:szCs w:val="18"/>
              </w:rPr>
              <w:t>κτήσης</w:t>
            </w:r>
            <w:proofErr w:type="spellEnd"/>
          </w:p>
        </w:tc>
      </w:tr>
      <w:tr w:rsidR="00236969" w:rsidRPr="00AD191C" w:rsidTr="00236969">
        <w:tblPrEx>
          <w:tblBorders>
            <w:top w:val="none" w:sz="0" w:space="0" w:color="auto"/>
            <w:left w:val="none" w:sz="0" w:space="0" w:color="auto"/>
            <w:bottom w:val="none" w:sz="0" w:space="0" w:color="auto"/>
            <w:right w:val="none" w:sz="0" w:space="0" w:color="auto"/>
            <w:insideH w:val="none" w:sz="0" w:space="0" w:color="auto"/>
          </w:tblBorders>
        </w:tblPrEx>
        <w:trPr>
          <w:trHeight w:val="227"/>
          <w:jc w:val="center"/>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236969" w:rsidRPr="00AD191C" w:rsidRDefault="00236969" w:rsidP="00C60E89">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236969" w:rsidRPr="00AD191C" w:rsidRDefault="00236969" w:rsidP="00C60E89">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236969" w:rsidRPr="00AD191C" w:rsidRDefault="00236969" w:rsidP="00C60E89">
            <w:pPr>
              <w:spacing w:before="40"/>
              <w:jc w:val="center"/>
              <w:rPr>
                <w:rFonts w:ascii="Arial" w:hAnsi="Arial" w:cs="Arial"/>
                <w:sz w:val="18"/>
                <w:szCs w:val="18"/>
              </w:rPr>
            </w:pPr>
            <w:r w:rsidRPr="00AD191C">
              <w:rPr>
                <w:rFonts w:ascii="Arial" w:hAnsi="Arial" w:cs="Arial"/>
                <w:sz w:val="15"/>
                <w:szCs w:val="15"/>
              </w:rPr>
              <w:t>α</w:t>
            </w:r>
            <w:proofErr w:type="spellStart"/>
            <w:r w:rsidRPr="00AD191C">
              <w:rPr>
                <w:rFonts w:ascii="Arial" w:hAnsi="Arial" w:cs="Arial"/>
                <w:sz w:val="15"/>
                <w:szCs w:val="15"/>
              </w:rPr>
              <w:t>κέρ</w:t>
            </w:r>
            <w:proofErr w:type="spellEnd"/>
            <w:r w:rsidRPr="00AD191C">
              <w:rPr>
                <w:rFonts w:ascii="Arial" w:hAnsi="Arial" w:cs="Arial"/>
                <w:sz w:val="15"/>
                <w:szCs w:val="15"/>
              </w:rPr>
              <w:t>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236969" w:rsidRPr="00AD191C" w:rsidRDefault="00236969" w:rsidP="00C60E89">
            <w:pPr>
              <w:spacing w:before="40"/>
              <w:jc w:val="center"/>
              <w:rPr>
                <w:rFonts w:ascii="Arial" w:hAnsi="Arial" w:cs="Arial"/>
                <w:sz w:val="18"/>
                <w:szCs w:val="18"/>
              </w:rPr>
            </w:pPr>
            <w:proofErr w:type="spellStart"/>
            <w:r w:rsidRPr="00AD191C">
              <w:rPr>
                <w:rFonts w:ascii="Arial" w:hAnsi="Arial" w:cs="Arial"/>
                <w:sz w:val="15"/>
                <w:szCs w:val="15"/>
              </w:rPr>
              <w:t>δεκ</w:t>
            </w:r>
            <w:proofErr w:type="spellEnd"/>
            <w:r w:rsidRPr="00AD191C">
              <w:rPr>
                <w:rFonts w:ascii="Arial" w:hAnsi="Arial" w:cs="Arial"/>
                <w:sz w:val="15"/>
                <w:szCs w:val="15"/>
              </w:rPr>
              <w:t>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236969" w:rsidRPr="00AD191C" w:rsidRDefault="00236969" w:rsidP="00C60E89">
            <w:pPr>
              <w:spacing w:before="40"/>
              <w:jc w:val="center"/>
              <w:rPr>
                <w:rFonts w:ascii="Arial" w:hAnsi="Arial" w:cs="Arial"/>
                <w:sz w:val="18"/>
                <w:szCs w:val="18"/>
              </w:rPr>
            </w:pPr>
            <w:r w:rsidRPr="00AD191C">
              <w:rPr>
                <w:rFonts w:ascii="Arial" w:hAnsi="Arial" w:cs="Arial"/>
                <w:sz w:val="15"/>
                <w:szCs w:val="15"/>
              </w:rPr>
              <w:t>α</w:t>
            </w:r>
            <w:proofErr w:type="spellStart"/>
            <w:r w:rsidRPr="00AD191C">
              <w:rPr>
                <w:rFonts w:ascii="Arial" w:hAnsi="Arial" w:cs="Arial"/>
                <w:sz w:val="15"/>
                <w:szCs w:val="15"/>
              </w:rPr>
              <w:t>κέρ</w:t>
            </w:r>
            <w:proofErr w:type="spellEnd"/>
            <w:r w:rsidRPr="00AD191C">
              <w:rPr>
                <w:rFonts w:ascii="Arial" w:hAnsi="Arial" w:cs="Arial"/>
                <w:sz w:val="15"/>
                <w:szCs w:val="15"/>
              </w:rPr>
              <w:t>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236969" w:rsidRPr="00AD191C" w:rsidRDefault="00236969" w:rsidP="00C60E89">
            <w:pPr>
              <w:spacing w:before="40"/>
              <w:jc w:val="center"/>
              <w:rPr>
                <w:rFonts w:ascii="Arial" w:hAnsi="Arial" w:cs="Arial"/>
                <w:sz w:val="18"/>
                <w:szCs w:val="18"/>
              </w:rPr>
            </w:pPr>
            <w:proofErr w:type="gramStart"/>
            <w:r w:rsidRPr="00AD191C">
              <w:rPr>
                <w:rFonts w:ascii="Arial" w:hAnsi="Arial" w:cs="Arial"/>
                <w:sz w:val="15"/>
                <w:szCs w:val="15"/>
              </w:rPr>
              <w:t>α</w:t>
            </w:r>
            <w:proofErr w:type="spellStart"/>
            <w:r w:rsidRPr="00AD191C">
              <w:rPr>
                <w:rFonts w:ascii="Arial" w:hAnsi="Arial" w:cs="Arial"/>
                <w:sz w:val="15"/>
                <w:szCs w:val="15"/>
              </w:rPr>
              <w:t>ριθμητ</w:t>
            </w:r>
            <w:proofErr w:type="spellEnd"/>
            <w:proofErr w:type="gramEnd"/>
            <w:r w:rsidRPr="00AD191C">
              <w:rPr>
                <w:rFonts w:ascii="Arial" w:hAnsi="Arial" w:cs="Arial"/>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236969" w:rsidRPr="00AD191C" w:rsidRDefault="00236969" w:rsidP="00C60E89">
            <w:pPr>
              <w:spacing w:before="40"/>
              <w:jc w:val="center"/>
              <w:rPr>
                <w:rFonts w:ascii="Arial" w:hAnsi="Arial" w:cs="Arial"/>
                <w:sz w:val="18"/>
                <w:szCs w:val="18"/>
              </w:rPr>
            </w:pPr>
            <w:proofErr w:type="gramStart"/>
            <w:r w:rsidRPr="00AD191C">
              <w:rPr>
                <w:rFonts w:ascii="Arial" w:hAnsi="Arial" w:cs="Arial"/>
                <w:sz w:val="15"/>
                <w:szCs w:val="15"/>
              </w:rPr>
              <w:t>πα</w:t>
            </w:r>
            <w:proofErr w:type="spellStart"/>
            <w:r w:rsidRPr="00AD191C">
              <w:rPr>
                <w:rFonts w:ascii="Arial" w:hAnsi="Arial" w:cs="Arial"/>
                <w:sz w:val="15"/>
                <w:szCs w:val="15"/>
              </w:rPr>
              <w:t>ρονομ</w:t>
            </w:r>
            <w:proofErr w:type="spellEnd"/>
            <w:proofErr w:type="gramEnd"/>
            <w:r w:rsidRPr="00AD191C">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236969" w:rsidRPr="00AD191C" w:rsidRDefault="00236969" w:rsidP="00C60E89">
            <w:pPr>
              <w:jc w:val="center"/>
              <w:rPr>
                <w:rFonts w:ascii="Arial" w:hAnsi="Arial" w:cs="Arial"/>
                <w:sz w:val="18"/>
                <w:szCs w:val="18"/>
              </w:rPr>
            </w:pPr>
          </w:p>
        </w:tc>
      </w:tr>
      <w:tr w:rsidR="00236969" w:rsidRPr="00AD191C" w:rsidTr="00236969">
        <w:tblPrEx>
          <w:tblBorders>
            <w:top w:val="none" w:sz="0" w:space="0" w:color="auto"/>
            <w:left w:val="none" w:sz="0" w:space="0" w:color="auto"/>
            <w:bottom w:val="none" w:sz="0" w:space="0" w:color="auto"/>
            <w:right w:val="none" w:sz="0" w:space="0" w:color="auto"/>
            <w:insideH w:val="none" w:sz="0" w:space="0" w:color="auto"/>
          </w:tblBorders>
        </w:tblPrEx>
        <w:trPr>
          <w:trHeight w:val="409"/>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36969" w:rsidRPr="00AD191C" w:rsidRDefault="00236969" w:rsidP="00C60E89">
            <w:pPr>
              <w:spacing w:after="40"/>
              <w:rPr>
                <w:rFonts w:ascii="Arial" w:hAnsi="Arial" w:cs="Arial"/>
                <w:sz w:val="15"/>
                <w:szCs w:val="15"/>
              </w:rPr>
            </w:pPr>
            <w:r w:rsidRPr="00AD191C">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r>
      <w:tr w:rsidR="00236969" w:rsidRPr="00AD191C" w:rsidTr="00236969">
        <w:tblPrEx>
          <w:tblBorders>
            <w:top w:val="none" w:sz="0" w:space="0" w:color="auto"/>
            <w:left w:val="none" w:sz="0" w:space="0" w:color="auto"/>
            <w:bottom w:val="none" w:sz="0" w:space="0" w:color="auto"/>
            <w:right w:val="none" w:sz="0" w:space="0" w:color="auto"/>
            <w:insideH w:val="none" w:sz="0" w:space="0" w:color="auto"/>
          </w:tblBorders>
        </w:tblPrEx>
        <w:trPr>
          <w:trHeight w:val="408"/>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36969" w:rsidRPr="00AD191C" w:rsidRDefault="00236969" w:rsidP="00C60E89">
            <w:pPr>
              <w:spacing w:after="40"/>
              <w:rPr>
                <w:rFonts w:ascii="Arial" w:hAnsi="Arial" w:cs="Arial"/>
                <w:b/>
                <w:bCs/>
                <w:sz w:val="18"/>
                <w:szCs w:val="18"/>
              </w:rPr>
            </w:pPr>
            <w:r w:rsidRPr="00AD191C">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236969" w:rsidRPr="00AD191C" w:rsidRDefault="00236969" w:rsidP="00C60E89">
            <w:pPr>
              <w:spacing w:after="40"/>
              <w:jc w:val="center"/>
              <w:rPr>
                <w:rFonts w:ascii="Arial" w:hAnsi="Arial" w:cs="Arial"/>
                <w:bCs/>
                <w:sz w:val="18"/>
                <w:szCs w:val="18"/>
              </w:rPr>
            </w:pPr>
          </w:p>
        </w:tc>
      </w:tr>
    </w:tbl>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236969" w:rsidRPr="00235C36" w:rsidTr="00C60E89">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rsidR="00236969" w:rsidRPr="00236969" w:rsidRDefault="00236969" w:rsidP="00C60E89">
            <w:pPr>
              <w:ind w:left="397" w:hanging="397"/>
              <w:jc w:val="both"/>
              <w:rPr>
                <w:rFonts w:ascii="Arial" w:hAnsi="Arial" w:cs="Arial"/>
                <w:spacing w:val="16"/>
                <w:sz w:val="15"/>
                <w:szCs w:val="15"/>
                <w:lang w:val="el-GR"/>
              </w:rPr>
            </w:pPr>
            <w:r w:rsidRPr="00236969">
              <w:rPr>
                <w:rFonts w:ascii="Tahoma" w:hAnsi="Tahoma" w:cs="Tahoma"/>
                <w:b/>
                <w:spacing w:val="16"/>
                <w:sz w:val="15"/>
                <w:szCs w:val="15"/>
                <w:lang w:val="el-GR"/>
              </w:rPr>
              <w:t>Δ.</w:t>
            </w:r>
            <w:r w:rsidRPr="00236969">
              <w:rPr>
                <w:rFonts w:ascii="Tahoma" w:hAnsi="Tahoma" w:cs="Tahoma"/>
                <w:b/>
                <w:spacing w:val="16"/>
                <w:sz w:val="15"/>
                <w:szCs w:val="15"/>
                <w:lang w:val="el-GR"/>
              </w:rPr>
              <w:tab/>
              <w:t xml:space="preserve">ΛΟΙΠΑ ΑΠΑΙΤΟΥΜΕΝΑ (τυπικά &amp; τυχόν πρόσθετα) </w:t>
            </w:r>
            <w:proofErr w:type="spellStart"/>
            <w:r w:rsidRPr="00236969">
              <w:rPr>
                <w:rFonts w:ascii="Tahoma" w:hAnsi="Tahoma" w:cs="Tahoma"/>
                <w:b/>
                <w:spacing w:val="16"/>
                <w:sz w:val="15"/>
                <w:szCs w:val="15"/>
                <w:lang w:val="el-GR"/>
              </w:rPr>
              <w:t>ΠΡΟΣΟΝΤΑ</w:t>
            </w:r>
            <w:r w:rsidRPr="00236969">
              <w:rPr>
                <w:rFonts w:ascii="Tahoma" w:hAnsi="Tahoma" w:cs="Tahoma"/>
                <w:bCs/>
                <w:sz w:val="15"/>
                <w:szCs w:val="15"/>
                <w:lang w:val="el-GR"/>
              </w:rPr>
              <w:t>[σ</w:t>
            </w:r>
            <w:r w:rsidRPr="00236969">
              <w:rPr>
                <w:rFonts w:ascii="Tahoma" w:hAnsi="Tahoma" w:cs="Arial"/>
                <w:sz w:val="15"/>
                <w:szCs w:val="15"/>
                <w:lang w:val="el-GR"/>
              </w:rPr>
              <w:t>υμπληρώστε</w:t>
            </w:r>
            <w:proofErr w:type="spellEnd"/>
            <w:r w:rsidRPr="00236969">
              <w:rPr>
                <w:rFonts w:ascii="Tahoma" w:hAnsi="Tahoma" w:cs="Arial"/>
                <w:sz w:val="15"/>
                <w:szCs w:val="15"/>
                <w:lang w:val="el-GR"/>
              </w:rPr>
              <w:t xml:space="preserve"> μόνο εφόσον για τις επιλογές απασχόλησης της ειδικότητάς σας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236969" w:rsidRPr="00AD191C" w:rsidTr="00C60E89">
        <w:trPr>
          <w:trHeight w:val="408"/>
          <w:jc w:val="center"/>
        </w:trPr>
        <w:tc>
          <w:tcPr>
            <w:tcW w:w="5165" w:type="dxa"/>
            <w:tcBorders>
              <w:top w:val="single" w:sz="4" w:space="0" w:color="auto"/>
              <w:bottom w:val="nil"/>
            </w:tcBorders>
            <w:shd w:val="clear" w:color="auto" w:fill="auto"/>
            <w:tcMar>
              <w:top w:w="28" w:type="dxa"/>
              <w:bottom w:w="28" w:type="dxa"/>
            </w:tcMar>
            <w:vAlign w:val="bottom"/>
          </w:tcPr>
          <w:p w:rsidR="00236969" w:rsidRPr="00AD191C" w:rsidRDefault="00236969" w:rsidP="00C60E89">
            <w:pPr>
              <w:tabs>
                <w:tab w:val="left" w:pos="310"/>
              </w:tabs>
              <w:spacing w:before="180"/>
              <w:rPr>
                <w:rFonts w:ascii="Arial" w:hAnsi="Arial" w:cs="Tahoma"/>
                <w:b/>
                <w:spacing w:val="16"/>
                <w:sz w:val="18"/>
                <w:szCs w:val="18"/>
              </w:rPr>
            </w:pPr>
            <w:r w:rsidRPr="00AD191C">
              <w:rPr>
                <w:rFonts w:ascii="Arial" w:hAnsi="Arial" w:cs="Tahoma"/>
                <w:b/>
                <w:spacing w:val="16"/>
                <w:sz w:val="18"/>
                <w:szCs w:val="18"/>
              </w:rPr>
              <w:t>1.</w:t>
            </w:r>
            <w:r w:rsidRPr="00AD191C">
              <w:rPr>
                <w:rFonts w:ascii="Arial" w:hAnsi="Arial" w:cs="Tahoma"/>
                <w:b/>
                <w:spacing w:val="16"/>
                <w:sz w:val="18"/>
                <w:szCs w:val="18"/>
              </w:rPr>
              <w:tab/>
            </w:r>
            <w:r w:rsidRPr="00AD191C">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236969" w:rsidRPr="00AD191C" w:rsidRDefault="00236969" w:rsidP="00C60E89">
            <w:pPr>
              <w:tabs>
                <w:tab w:val="left" w:pos="312"/>
              </w:tabs>
              <w:spacing w:before="180"/>
              <w:rPr>
                <w:rFonts w:ascii="Arial" w:hAnsi="Arial" w:cs="Tahoma"/>
                <w:b/>
                <w:spacing w:val="16"/>
                <w:sz w:val="18"/>
                <w:szCs w:val="18"/>
              </w:rPr>
            </w:pPr>
            <w:r w:rsidRPr="00AD191C">
              <w:rPr>
                <w:rFonts w:ascii="Arial" w:hAnsi="Arial" w:cs="Tahoma"/>
                <w:b/>
                <w:spacing w:val="16"/>
                <w:sz w:val="18"/>
                <w:szCs w:val="18"/>
              </w:rPr>
              <w:t>4.</w:t>
            </w:r>
            <w:r w:rsidRPr="00AD191C">
              <w:rPr>
                <w:rFonts w:ascii="Arial" w:hAnsi="Arial" w:cs="Tahoma"/>
                <w:b/>
                <w:spacing w:val="16"/>
                <w:sz w:val="18"/>
                <w:szCs w:val="18"/>
              </w:rPr>
              <w:tab/>
            </w:r>
            <w:r w:rsidRPr="00AD191C">
              <w:rPr>
                <w:rFonts w:ascii="Arial" w:hAnsi="Arial" w:cs="Tahoma"/>
                <w:bCs/>
                <w:spacing w:val="16"/>
                <w:sz w:val="18"/>
                <w:szCs w:val="18"/>
              </w:rPr>
              <w:t>......................................................................</w:t>
            </w:r>
          </w:p>
        </w:tc>
      </w:tr>
      <w:tr w:rsidR="00236969" w:rsidRPr="00AD191C" w:rsidTr="00C60E89">
        <w:trPr>
          <w:trHeight w:val="408"/>
          <w:jc w:val="center"/>
        </w:trPr>
        <w:tc>
          <w:tcPr>
            <w:tcW w:w="5165" w:type="dxa"/>
            <w:tcBorders>
              <w:top w:val="nil"/>
            </w:tcBorders>
            <w:shd w:val="clear" w:color="auto" w:fill="auto"/>
            <w:tcMar>
              <w:top w:w="28" w:type="dxa"/>
              <w:bottom w:w="28" w:type="dxa"/>
            </w:tcMar>
            <w:vAlign w:val="bottom"/>
          </w:tcPr>
          <w:p w:rsidR="00236969" w:rsidRPr="00AD191C" w:rsidRDefault="00236969" w:rsidP="00C60E89">
            <w:pPr>
              <w:tabs>
                <w:tab w:val="left" w:pos="310"/>
              </w:tabs>
              <w:spacing w:before="180"/>
              <w:rPr>
                <w:rFonts w:ascii="Arial" w:hAnsi="Arial" w:cs="Tahoma"/>
                <w:b/>
                <w:spacing w:val="16"/>
                <w:sz w:val="18"/>
                <w:szCs w:val="18"/>
              </w:rPr>
            </w:pPr>
            <w:r w:rsidRPr="00AD191C">
              <w:rPr>
                <w:rFonts w:ascii="Arial" w:hAnsi="Arial" w:cs="Tahoma"/>
                <w:b/>
                <w:spacing w:val="16"/>
                <w:sz w:val="18"/>
                <w:szCs w:val="18"/>
              </w:rPr>
              <w:t>2.</w:t>
            </w:r>
            <w:r w:rsidRPr="00AD191C">
              <w:rPr>
                <w:rFonts w:ascii="Arial" w:hAnsi="Arial" w:cs="Tahoma"/>
                <w:b/>
                <w:spacing w:val="16"/>
                <w:sz w:val="18"/>
                <w:szCs w:val="18"/>
              </w:rPr>
              <w:tab/>
            </w:r>
            <w:r w:rsidRPr="00AD191C">
              <w:rPr>
                <w:rFonts w:ascii="Arial" w:hAnsi="Arial" w:cs="Tahoma"/>
                <w:bCs/>
                <w:spacing w:val="16"/>
                <w:sz w:val="18"/>
                <w:szCs w:val="18"/>
              </w:rPr>
              <w:t>......................................................................</w:t>
            </w:r>
          </w:p>
        </w:tc>
        <w:tc>
          <w:tcPr>
            <w:tcW w:w="5166" w:type="dxa"/>
            <w:tcBorders>
              <w:top w:val="nil"/>
            </w:tcBorders>
            <w:shd w:val="clear" w:color="auto" w:fill="auto"/>
            <w:vAlign w:val="bottom"/>
          </w:tcPr>
          <w:p w:rsidR="00236969" w:rsidRPr="00AD191C" w:rsidRDefault="00236969" w:rsidP="00C60E89">
            <w:pPr>
              <w:tabs>
                <w:tab w:val="left" w:pos="341"/>
              </w:tabs>
              <w:spacing w:before="180"/>
              <w:rPr>
                <w:rFonts w:ascii="Arial" w:hAnsi="Arial" w:cs="Tahoma"/>
                <w:b/>
                <w:spacing w:val="16"/>
                <w:sz w:val="18"/>
                <w:szCs w:val="18"/>
              </w:rPr>
            </w:pPr>
            <w:r w:rsidRPr="00AD191C">
              <w:rPr>
                <w:rFonts w:ascii="Arial" w:hAnsi="Arial" w:cs="Tahoma"/>
                <w:b/>
                <w:spacing w:val="16"/>
                <w:sz w:val="18"/>
                <w:szCs w:val="18"/>
              </w:rPr>
              <w:t>5.</w:t>
            </w:r>
            <w:r w:rsidRPr="00AD191C">
              <w:rPr>
                <w:rFonts w:ascii="Arial" w:hAnsi="Arial" w:cs="Tahoma"/>
                <w:b/>
                <w:spacing w:val="16"/>
                <w:sz w:val="18"/>
                <w:szCs w:val="18"/>
              </w:rPr>
              <w:tab/>
            </w:r>
            <w:r w:rsidRPr="00AD191C">
              <w:rPr>
                <w:rFonts w:ascii="Arial" w:hAnsi="Arial" w:cs="Tahoma"/>
                <w:bCs/>
                <w:spacing w:val="16"/>
                <w:sz w:val="18"/>
                <w:szCs w:val="18"/>
              </w:rPr>
              <w:t>......................................................................</w:t>
            </w:r>
          </w:p>
        </w:tc>
      </w:tr>
      <w:tr w:rsidR="00236969" w:rsidRPr="00AD191C" w:rsidTr="00C60E89">
        <w:trPr>
          <w:trHeight w:val="408"/>
          <w:jc w:val="center"/>
        </w:trPr>
        <w:tc>
          <w:tcPr>
            <w:tcW w:w="5165" w:type="dxa"/>
            <w:tcBorders>
              <w:top w:val="nil"/>
            </w:tcBorders>
            <w:shd w:val="clear" w:color="auto" w:fill="auto"/>
            <w:tcMar>
              <w:top w:w="28" w:type="dxa"/>
              <w:bottom w:w="28" w:type="dxa"/>
            </w:tcMar>
            <w:vAlign w:val="bottom"/>
          </w:tcPr>
          <w:p w:rsidR="00236969" w:rsidRPr="00AD191C" w:rsidRDefault="00236969" w:rsidP="00C60E89">
            <w:pPr>
              <w:tabs>
                <w:tab w:val="left" w:pos="310"/>
              </w:tabs>
              <w:spacing w:before="180"/>
              <w:rPr>
                <w:rFonts w:ascii="Arial" w:hAnsi="Arial" w:cs="Tahoma"/>
                <w:b/>
                <w:spacing w:val="16"/>
                <w:sz w:val="18"/>
                <w:szCs w:val="18"/>
              </w:rPr>
            </w:pPr>
            <w:r w:rsidRPr="00AD191C">
              <w:rPr>
                <w:rFonts w:ascii="Arial" w:hAnsi="Arial" w:cs="Tahoma"/>
                <w:b/>
                <w:spacing w:val="16"/>
                <w:sz w:val="18"/>
                <w:szCs w:val="18"/>
              </w:rPr>
              <w:t>3.</w:t>
            </w:r>
            <w:r w:rsidRPr="00AD191C">
              <w:rPr>
                <w:rFonts w:ascii="Arial" w:hAnsi="Arial" w:cs="Tahoma"/>
                <w:b/>
                <w:spacing w:val="16"/>
                <w:sz w:val="18"/>
                <w:szCs w:val="18"/>
              </w:rPr>
              <w:tab/>
            </w:r>
            <w:r w:rsidRPr="00AD191C">
              <w:rPr>
                <w:rFonts w:ascii="Arial" w:hAnsi="Arial" w:cs="Tahoma"/>
                <w:bCs/>
                <w:spacing w:val="16"/>
                <w:sz w:val="18"/>
                <w:szCs w:val="18"/>
              </w:rPr>
              <w:t>......................................................................</w:t>
            </w:r>
          </w:p>
        </w:tc>
        <w:tc>
          <w:tcPr>
            <w:tcW w:w="5166" w:type="dxa"/>
            <w:tcBorders>
              <w:top w:val="nil"/>
            </w:tcBorders>
            <w:shd w:val="clear" w:color="auto" w:fill="auto"/>
            <w:vAlign w:val="bottom"/>
          </w:tcPr>
          <w:p w:rsidR="00236969" w:rsidRPr="00AD191C" w:rsidRDefault="00236969" w:rsidP="00C60E89">
            <w:pPr>
              <w:tabs>
                <w:tab w:val="left" w:pos="341"/>
              </w:tabs>
              <w:spacing w:before="180"/>
              <w:rPr>
                <w:rFonts w:ascii="Arial" w:hAnsi="Arial" w:cs="Tahoma"/>
                <w:b/>
                <w:spacing w:val="16"/>
                <w:sz w:val="18"/>
                <w:szCs w:val="18"/>
              </w:rPr>
            </w:pPr>
            <w:r w:rsidRPr="00AD191C">
              <w:rPr>
                <w:rFonts w:ascii="Arial" w:hAnsi="Arial" w:cs="Tahoma"/>
                <w:b/>
                <w:spacing w:val="16"/>
                <w:sz w:val="18"/>
                <w:szCs w:val="18"/>
              </w:rPr>
              <w:t>6.</w:t>
            </w:r>
            <w:r w:rsidRPr="00AD191C">
              <w:rPr>
                <w:rFonts w:ascii="Arial" w:hAnsi="Arial" w:cs="Tahoma"/>
                <w:b/>
                <w:spacing w:val="16"/>
                <w:sz w:val="18"/>
                <w:szCs w:val="18"/>
              </w:rPr>
              <w:tab/>
            </w:r>
            <w:r w:rsidRPr="00AD191C">
              <w:rPr>
                <w:rFonts w:ascii="Arial" w:hAnsi="Arial" w:cs="Tahoma"/>
                <w:bCs/>
                <w:spacing w:val="16"/>
                <w:sz w:val="18"/>
                <w:szCs w:val="18"/>
              </w:rPr>
              <w:t>......................................................................</w:t>
            </w:r>
          </w:p>
        </w:tc>
      </w:tr>
      <w:tr w:rsidR="00236969" w:rsidRPr="00AD191C" w:rsidTr="00C60E89">
        <w:trPr>
          <w:trHeight w:val="57"/>
          <w:jc w:val="center"/>
        </w:trPr>
        <w:tc>
          <w:tcPr>
            <w:tcW w:w="10331" w:type="dxa"/>
            <w:gridSpan w:val="2"/>
            <w:shd w:val="clear" w:color="auto" w:fill="auto"/>
            <w:tcMar>
              <w:top w:w="28" w:type="dxa"/>
              <w:bottom w:w="28" w:type="dxa"/>
            </w:tcMar>
            <w:vAlign w:val="bottom"/>
          </w:tcPr>
          <w:p w:rsidR="00236969" w:rsidRPr="00AD191C" w:rsidRDefault="00236969" w:rsidP="00C60E89">
            <w:pPr>
              <w:tabs>
                <w:tab w:val="left" w:pos="341"/>
              </w:tabs>
              <w:rPr>
                <w:rFonts w:ascii="Arial" w:hAnsi="Arial" w:cs="Tahoma"/>
                <w:b/>
                <w:spacing w:val="16"/>
                <w:sz w:val="10"/>
                <w:szCs w:val="10"/>
              </w:rPr>
            </w:pPr>
          </w:p>
        </w:tc>
      </w:tr>
    </w:tbl>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p w:rsidR="00236969" w:rsidRPr="00AD191C" w:rsidRDefault="00236969" w:rsidP="00236969">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236969" w:rsidRPr="00235C36" w:rsidTr="00C60E89">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236969" w:rsidRPr="00AA3F26" w:rsidRDefault="00236969" w:rsidP="00C60E89">
            <w:pPr>
              <w:spacing w:before="80"/>
              <w:rPr>
                <w:rFonts w:ascii="Arial" w:hAnsi="Arial" w:cs="Tahoma"/>
                <w:b/>
                <w:sz w:val="18"/>
                <w:szCs w:val="18"/>
              </w:rPr>
            </w:pPr>
            <w:r w:rsidRPr="00AA3F26">
              <w:rPr>
                <w:rFonts w:ascii="Arial" w:hAnsi="Arial" w:cs="Tahoma"/>
                <w:b/>
                <w:sz w:val="18"/>
                <w:szCs w:val="18"/>
              </w:rPr>
              <w:lastRenderedPageBreak/>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236969" w:rsidRPr="00236969" w:rsidRDefault="00236969" w:rsidP="00C60E89">
            <w:pPr>
              <w:spacing w:before="80"/>
              <w:rPr>
                <w:rFonts w:ascii="Arial" w:hAnsi="Arial" w:cs="Tahoma"/>
                <w:bCs/>
                <w:sz w:val="18"/>
                <w:szCs w:val="18"/>
                <w:lang w:val="el-GR"/>
              </w:rPr>
            </w:pPr>
            <w:r w:rsidRPr="00236969">
              <w:rPr>
                <w:rFonts w:ascii="Arial" w:hAnsi="Arial" w:cs="Tahoma"/>
                <w:b/>
                <w:sz w:val="18"/>
                <w:szCs w:val="18"/>
                <w:lang w:val="el-GR"/>
              </w:rPr>
              <w:t xml:space="preserve">Κωδικός απασχόλησης </w:t>
            </w:r>
            <w:r w:rsidRPr="00236969">
              <w:rPr>
                <w:rFonts w:ascii="Arial" w:hAnsi="Arial" w:cs="Tahoma"/>
                <w:bCs/>
                <w:sz w:val="15"/>
                <w:szCs w:val="15"/>
                <w:lang w:val="el-GR"/>
              </w:rPr>
              <w:t xml:space="preserve">[αναγράψτε για κάθε προτίμησή σας </w:t>
            </w:r>
            <w:r w:rsidRPr="00236969">
              <w:rPr>
                <w:rFonts w:ascii="Arial" w:hAnsi="Arial" w:cs="Tahoma"/>
                <w:bCs/>
                <w:sz w:val="15"/>
                <w:szCs w:val="15"/>
                <w:lang w:val="el-GR"/>
              </w:rPr>
              <w:br/>
              <w:t xml:space="preserve">τον αντίστοιχο </w:t>
            </w:r>
            <w:r w:rsidRPr="00236969">
              <w:rPr>
                <w:rFonts w:ascii="Arial" w:hAnsi="Arial" w:cs="Tahoma"/>
                <w:b/>
                <w:sz w:val="15"/>
                <w:szCs w:val="15"/>
                <w:lang w:val="el-GR"/>
              </w:rPr>
              <w:t>κωδικό απασχόλησης</w:t>
            </w:r>
            <w:r w:rsidRPr="00236969">
              <w:rPr>
                <w:rFonts w:ascii="Arial" w:hAnsi="Arial" w:cs="Tahoma"/>
                <w:bCs/>
                <w:sz w:val="15"/>
                <w:szCs w:val="15"/>
                <w:lang w:val="el-GR"/>
              </w:rPr>
              <w:t xml:space="preserve"> 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r>
      <w:tr w:rsidR="00236969" w:rsidRPr="00235C36" w:rsidTr="00C60E89">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236969" w:rsidRPr="00AD191C" w:rsidRDefault="00236969" w:rsidP="00C60E89">
            <w:pPr>
              <w:spacing w:before="80"/>
              <w:rPr>
                <w:rFonts w:ascii="Arial" w:hAnsi="Arial" w:cs="Tahoma"/>
                <w:b/>
                <w:sz w:val="18"/>
                <w:szCs w:val="18"/>
              </w:rPr>
            </w:pPr>
            <w:r>
              <w:rPr>
                <w:rFonts w:ascii="Arial" w:hAnsi="Arial" w:cs="Tahoma"/>
                <w:b/>
                <w:sz w:val="18"/>
                <w:szCs w:val="18"/>
              </w:rPr>
              <w:t>β.</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236969" w:rsidRPr="00236969" w:rsidRDefault="00236969" w:rsidP="00C60E89">
            <w:pPr>
              <w:spacing w:before="80"/>
              <w:rPr>
                <w:rFonts w:ascii="Arial" w:hAnsi="Arial" w:cs="Tahoma"/>
                <w:bCs/>
                <w:sz w:val="18"/>
                <w:szCs w:val="18"/>
                <w:lang w:val="el-GR"/>
              </w:rPr>
            </w:pPr>
            <w:r w:rsidRPr="00236969">
              <w:rPr>
                <w:rFonts w:ascii="Arial" w:hAnsi="Arial" w:cs="Tahoma"/>
                <w:b/>
                <w:sz w:val="18"/>
                <w:szCs w:val="18"/>
                <w:lang w:val="el-GR"/>
              </w:rPr>
              <w:t xml:space="preserve">Εμπειρία </w:t>
            </w:r>
            <w:r w:rsidRPr="00236969">
              <w:rPr>
                <w:rFonts w:ascii="Arial" w:hAnsi="Arial" w:cs="Tahoma"/>
                <w:bCs/>
                <w:sz w:val="15"/>
                <w:szCs w:val="15"/>
                <w:lang w:val="el-GR"/>
              </w:rPr>
              <w:t xml:space="preserve">[αναγράψτε τον </w:t>
            </w:r>
            <w:r w:rsidRPr="00236969">
              <w:rPr>
                <w:rFonts w:ascii="Arial" w:hAnsi="Arial" w:cs="Tahoma"/>
                <w:b/>
                <w:sz w:val="15"/>
                <w:szCs w:val="15"/>
                <w:lang w:val="el-GR"/>
              </w:rPr>
              <w:t>αριθμό μηνών</w:t>
            </w:r>
            <w:r w:rsidRPr="00236969">
              <w:rPr>
                <w:rFonts w:ascii="Arial" w:hAnsi="Arial" w:cs="Tahoma"/>
                <w:bCs/>
                <w:sz w:val="15"/>
                <w:szCs w:val="15"/>
                <w:lang w:val="el-GR"/>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236969" w:rsidRPr="00236969" w:rsidRDefault="00236969" w:rsidP="00C60E89">
            <w:pPr>
              <w:spacing w:before="80"/>
              <w:jc w:val="center"/>
              <w:rPr>
                <w:rFonts w:ascii="Arial" w:hAnsi="Arial" w:cs="Tahoma"/>
                <w:b/>
                <w:sz w:val="18"/>
                <w:szCs w:val="18"/>
                <w:lang w:val="el-GR"/>
              </w:rPr>
            </w:pPr>
          </w:p>
        </w:tc>
      </w:tr>
    </w:tbl>
    <w:p w:rsidR="00236969" w:rsidRPr="00236969" w:rsidRDefault="00236969" w:rsidP="00236969">
      <w:pPr>
        <w:rPr>
          <w:rFonts w:ascii="Arial" w:hAnsi="Arial" w:cs="Tahoma"/>
          <w:b/>
          <w:spacing w:val="16"/>
          <w:sz w:val="10"/>
          <w:szCs w:val="10"/>
          <w:lang w:val="el-GR"/>
        </w:rPr>
      </w:pPr>
    </w:p>
    <w:p w:rsidR="00236969" w:rsidRPr="00236969" w:rsidRDefault="00236969" w:rsidP="00236969">
      <w:pPr>
        <w:rPr>
          <w:rFonts w:ascii="Arial" w:hAnsi="Arial" w:cs="Tahoma"/>
          <w:b/>
          <w:spacing w:val="16"/>
          <w:sz w:val="10"/>
          <w:szCs w:val="10"/>
          <w:lang w:val="el-GR"/>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236969" w:rsidRPr="00AD191C" w:rsidTr="00C60E89">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236969" w:rsidRPr="00AD191C" w:rsidRDefault="00236969" w:rsidP="00C60E89">
            <w:pPr>
              <w:jc w:val="center"/>
              <w:rPr>
                <w:rFonts w:ascii="Arial" w:hAnsi="Arial" w:cs="Arial"/>
                <w:sz w:val="17"/>
              </w:rPr>
            </w:pPr>
            <w:r w:rsidRPr="00AD191C">
              <w:rPr>
                <w:rFonts w:ascii="Tahoma" w:hAnsi="Tahoma" w:cs="Tahoma"/>
                <w:b/>
                <w:noProof/>
                <w:spacing w:val="20"/>
                <w:sz w:val="17"/>
                <w:szCs w:val="21"/>
              </w:rPr>
              <w:t>ΚΑΤΑΛΟΓΟΣ ΣΥΝΗΜΜΕΝΩΝ ΔΙΚΑΙΟΛΟΓΗΤΙΚΩΝ</w:t>
            </w:r>
          </w:p>
        </w:tc>
      </w:tr>
      <w:tr w:rsidR="00236969" w:rsidRPr="00235C36" w:rsidTr="00C60E89">
        <w:trPr>
          <w:trHeight w:val="340"/>
          <w:jc w:val="center"/>
        </w:trPr>
        <w:tc>
          <w:tcPr>
            <w:tcW w:w="240" w:type="dxa"/>
            <w:tcBorders>
              <w:top w:val="nil"/>
              <w:left w:val="double" w:sz="4" w:space="0" w:color="auto"/>
              <w:bottom w:val="nil"/>
            </w:tcBorders>
            <w:shd w:val="clear" w:color="auto" w:fill="auto"/>
            <w:vAlign w:val="center"/>
          </w:tcPr>
          <w:p w:rsidR="00236969" w:rsidRPr="00AD191C" w:rsidRDefault="00236969" w:rsidP="00235C36">
            <w:pPr>
              <w:spacing w:beforeLines="50" w:before="120"/>
              <w:jc w:val="center"/>
              <w:rPr>
                <w:rFonts w:ascii="Arial" w:hAnsi="Arial" w:cs="Arial"/>
                <w:sz w:val="13"/>
              </w:rPr>
            </w:pPr>
          </w:p>
        </w:tc>
        <w:tc>
          <w:tcPr>
            <w:tcW w:w="9841" w:type="dxa"/>
            <w:gridSpan w:val="5"/>
            <w:tcBorders>
              <w:top w:val="nil"/>
              <w:bottom w:val="nil"/>
            </w:tcBorders>
            <w:shd w:val="clear" w:color="auto" w:fill="FFFFFF"/>
            <w:vAlign w:val="center"/>
          </w:tcPr>
          <w:p w:rsidR="00236969" w:rsidRPr="00236969" w:rsidRDefault="00236969" w:rsidP="00C60E89">
            <w:pPr>
              <w:jc w:val="center"/>
              <w:rPr>
                <w:rFonts w:ascii="Arial" w:hAnsi="Arial" w:cs="Arial"/>
                <w:sz w:val="17"/>
                <w:lang w:val="el-GR"/>
              </w:rPr>
            </w:pPr>
            <w:r w:rsidRPr="00236969">
              <w:rPr>
                <w:rFonts w:ascii="Arial" w:hAnsi="Arial" w:cs="Arial"/>
                <w:sz w:val="17"/>
                <w:szCs w:val="17"/>
                <w:lang w:val="el-GR"/>
              </w:rPr>
              <w:t>[</w:t>
            </w:r>
            <w:r w:rsidRPr="00236969">
              <w:rPr>
                <w:rFonts w:ascii="Arial" w:hAnsi="Arial" w:cs="Arial"/>
                <w:b/>
                <w:sz w:val="17"/>
                <w:szCs w:val="17"/>
                <w:lang w:val="el-GR"/>
              </w:rPr>
              <w:t>αριθμήστε σε εμφανές σημείο</w:t>
            </w:r>
            <w:r w:rsidRPr="00236969">
              <w:rPr>
                <w:rFonts w:ascii="Arial" w:hAnsi="Arial" w:cs="Arial"/>
                <w:sz w:val="17"/>
                <w:szCs w:val="17"/>
                <w:lang w:val="el-GR"/>
              </w:rPr>
              <w:t xml:space="preserve"> καθένα από τα συνυποβαλλόμενα δικαιολογητικά και τα υπόλοιπα έγγραφα που επισυνάπτετε </w:t>
            </w:r>
            <w:r w:rsidRPr="00236969">
              <w:rPr>
                <w:rFonts w:ascii="Arial" w:hAnsi="Arial" w:cs="Arial"/>
                <w:sz w:val="17"/>
                <w:szCs w:val="17"/>
                <w:lang w:val="el-GR"/>
              </w:rPr>
              <w:br/>
              <w:t xml:space="preserve">για την υποστήριξη της υποψηφιότητάς σας και καταγράψτε τα εδώ, </w:t>
            </w:r>
            <w:r w:rsidRPr="00236969">
              <w:rPr>
                <w:rFonts w:ascii="Arial" w:hAnsi="Arial" w:cs="Arial"/>
                <w:b/>
                <w:sz w:val="17"/>
                <w:szCs w:val="17"/>
                <w:lang w:val="el-GR"/>
              </w:rPr>
              <w:t>ακολουθώντας την ίδια σειρά αρίθμησης</w:t>
            </w:r>
            <w:r w:rsidRPr="00236969">
              <w:rPr>
                <w:rFonts w:ascii="Arial" w:hAnsi="Arial" w:cs="Arial"/>
                <w:sz w:val="17"/>
                <w:szCs w:val="17"/>
                <w:lang w:val="el-GR"/>
              </w:rPr>
              <w:t>]</w:t>
            </w:r>
          </w:p>
        </w:tc>
        <w:tc>
          <w:tcPr>
            <w:tcW w:w="242" w:type="dxa"/>
            <w:tcBorders>
              <w:top w:val="nil"/>
              <w:bottom w:val="nil"/>
              <w:right w:val="double" w:sz="4" w:space="0" w:color="auto"/>
            </w:tcBorders>
            <w:shd w:val="clear" w:color="auto" w:fill="auto"/>
            <w:vAlign w:val="center"/>
          </w:tcPr>
          <w:p w:rsidR="00236969" w:rsidRPr="00236969" w:rsidRDefault="00236969" w:rsidP="00235C36">
            <w:pPr>
              <w:spacing w:beforeLines="50" w:before="120"/>
              <w:jc w:val="center"/>
              <w:rPr>
                <w:rFonts w:ascii="Arial" w:hAnsi="Arial" w:cs="Arial"/>
                <w:sz w:val="13"/>
                <w:lang w:val="el-GR"/>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rPr>
              <w:t>1.</w:t>
            </w:r>
          </w:p>
        </w:tc>
        <w:tc>
          <w:tcPr>
            <w:tcW w:w="4420" w:type="dxa"/>
            <w:tcBorders>
              <w:top w:val="nil"/>
              <w:bottom w:val="nil"/>
            </w:tcBorders>
            <w:shd w:val="clear" w:color="auto" w:fill="FFFFFF"/>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p>
        </w:tc>
        <w:tc>
          <w:tcPr>
            <w:tcW w:w="236" w:type="dxa"/>
            <w:vMerge w:val="restart"/>
            <w:tcBorders>
              <w:top w:val="nil"/>
            </w:tcBorders>
            <w:shd w:val="clear" w:color="auto" w:fill="FFFFFF"/>
            <w:vAlign w:val="bottom"/>
          </w:tcPr>
          <w:p w:rsidR="00236969" w:rsidRPr="00AD191C" w:rsidRDefault="00236969" w:rsidP="00235C36">
            <w:pPr>
              <w:spacing w:beforeLines="50" w:before="120"/>
              <w:jc w:val="both"/>
              <w:rPr>
                <w:rFonts w:ascii="Arial" w:hAnsi="Arial" w:cs="Arial"/>
                <w:sz w:val="13"/>
              </w:rPr>
            </w:pPr>
          </w:p>
        </w:tc>
        <w:tc>
          <w:tcPr>
            <w:tcW w:w="523" w:type="dxa"/>
            <w:tcBorders>
              <w:top w:val="nil"/>
              <w:bottom w:val="nil"/>
            </w:tcBorders>
            <w:shd w:val="clear" w:color="auto" w:fill="FFFFFF"/>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lang w:val="en-US"/>
              </w:rPr>
              <w:t>9</w:t>
            </w:r>
            <w:r w:rsidRPr="00AD191C">
              <w:rPr>
                <w:rFonts w:ascii="Arial" w:hAnsi="Arial" w:cs="Arial"/>
                <w:b/>
                <w:sz w:val="13"/>
              </w:rPr>
              <w:t>.</w:t>
            </w:r>
          </w:p>
        </w:tc>
        <w:tc>
          <w:tcPr>
            <w:tcW w:w="4402" w:type="dxa"/>
            <w:tcBorders>
              <w:top w:val="nil"/>
              <w:bottom w:val="nil"/>
            </w:tcBorders>
            <w:shd w:val="clear" w:color="auto" w:fill="FFFFFF"/>
            <w:tcMar>
              <w:right w:w="0" w:type="dxa"/>
            </w:tcMar>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236969" w:rsidRPr="00AD191C" w:rsidRDefault="00236969" w:rsidP="00235C36">
            <w:pPr>
              <w:spacing w:beforeLines="50" w:before="120"/>
              <w:jc w:val="both"/>
              <w:rPr>
                <w:rFonts w:ascii="Arial" w:hAnsi="Arial" w:cs="Arial"/>
                <w:sz w:val="13"/>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rPr>
              <w:t>2.</w:t>
            </w:r>
          </w:p>
        </w:tc>
        <w:tc>
          <w:tcPr>
            <w:tcW w:w="4420" w:type="dxa"/>
            <w:tcBorders>
              <w:top w:val="nil"/>
              <w:bottom w:val="nil"/>
            </w:tcBorders>
            <w:shd w:val="clear" w:color="auto" w:fill="FFFFFF"/>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shd w:val="clear" w:color="auto" w:fill="FFFFFF"/>
            <w:vAlign w:val="bottom"/>
          </w:tcPr>
          <w:p w:rsidR="00236969" w:rsidRPr="00AD191C" w:rsidRDefault="00236969" w:rsidP="00235C36">
            <w:pPr>
              <w:spacing w:beforeLines="50" w:before="120"/>
              <w:jc w:val="both"/>
              <w:rPr>
                <w:rFonts w:ascii="Arial" w:hAnsi="Arial" w:cs="Arial"/>
                <w:sz w:val="13"/>
              </w:rPr>
            </w:pPr>
          </w:p>
        </w:tc>
        <w:tc>
          <w:tcPr>
            <w:tcW w:w="523" w:type="dxa"/>
            <w:tcBorders>
              <w:top w:val="nil"/>
              <w:bottom w:val="nil"/>
            </w:tcBorders>
            <w:shd w:val="clear" w:color="auto" w:fill="FFFFFF"/>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rPr>
              <w:t>1</w:t>
            </w:r>
            <w:r w:rsidRPr="00AD191C">
              <w:rPr>
                <w:rFonts w:ascii="Arial" w:hAnsi="Arial" w:cs="Arial"/>
                <w:b/>
                <w:sz w:val="13"/>
                <w:lang w:val="en-US"/>
              </w:rPr>
              <w:t>0</w:t>
            </w:r>
            <w:r w:rsidRPr="00AD191C">
              <w:rPr>
                <w:rFonts w:ascii="Arial" w:hAnsi="Arial" w:cs="Arial"/>
                <w:b/>
                <w:sz w:val="13"/>
              </w:rPr>
              <w:t>.</w:t>
            </w:r>
          </w:p>
        </w:tc>
        <w:tc>
          <w:tcPr>
            <w:tcW w:w="4402" w:type="dxa"/>
            <w:tcBorders>
              <w:top w:val="nil"/>
              <w:bottom w:val="nil"/>
            </w:tcBorders>
            <w:shd w:val="clear" w:color="auto" w:fill="FFFFFF"/>
            <w:tcMar>
              <w:right w:w="0" w:type="dxa"/>
            </w:tcMar>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236969" w:rsidRPr="00AD191C" w:rsidRDefault="00236969" w:rsidP="00235C36">
            <w:pPr>
              <w:spacing w:beforeLines="50" w:before="120"/>
              <w:jc w:val="both"/>
              <w:rPr>
                <w:rFonts w:ascii="Arial" w:hAnsi="Arial" w:cs="Arial"/>
                <w:sz w:val="13"/>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rPr>
              <w:t>3.</w:t>
            </w:r>
          </w:p>
        </w:tc>
        <w:tc>
          <w:tcPr>
            <w:tcW w:w="4420" w:type="dxa"/>
            <w:tcBorders>
              <w:top w:val="nil"/>
              <w:bottom w:val="nil"/>
            </w:tcBorders>
            <w:shd w:val="clear" w:color="auto" w:fill="FFFFFF"/>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shd w:val="clear" w:color="auto" w:fill="FFFFFF"/>
            <w:vAlign w:val="bottom"/>
          </w:tcPr>
          <w:p w:rsidR="00236969" w:rsidRPr="00AD191C" w:rsidRDefault="00236969" w:rsidP="00235C36">
            <w:pPr>
              <w:spacing w:beforeLines="50" w:before="120"/>
              <w:jc w:val="both"/>
              <w:rPr>
                <w:rFonts w:ascii="Arial" w:hAnsi="Arial" w:cs="Arial"/>
                <w:sz w:val="13"/>
              </w:rPr>
            </w:pPr>
          </w:p>
        </w:tc>
        <w:tc>
          <w:tcPr>
            <w:tcW w:w="523" w:type="dxa"/>
            <w:tcBorders>
              <w:top w:val="nil"/>
              <w:bottom w:val="nil"/>
            </w:tcBorders>
            <w:shd w:val="clear" w:color="auto" w:fill="FFFFFF"/>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rPr>
              <w:t>1</w:t>
            </w:r>
            <w:r w:rsidRPr="00AD191C">
              <w:rPr>
                <w:rFonts w:ascii="Arial" w:hAnsi="Arial" w:cs="Arial"/>
                <w:b/>
                <w:sz w:val="13"/>
                <w:lang w:val="en-US"/>
              </w:rPr>
              <w:t>1</w:t>
            </w:r>
            <w:r w:rsidRPr="00AD191C">
              <w:rPr>
                <w:rFonts w:ascii="Arial" w:hAnsi="Arial" w:cs="Arial"/>
                <w:b/>
                <w:sz w:val="13"/>
              </w:rPr>
              <w:t>.</w:t>
            </w:r>
          </w:p>
        </w:tc>
        <w:tc>
          <w:tcPr>
            <w:tcW w:w="4402" w:type="dxa"/>
            <w:tcBorders>
              <w:top w:val="nil"/>
              <w:bottom w:val="nil"/>
            </w:tcBorders>
            <w:shd w:val="clear" w:color="auto" w:fill="FFFFFF"/>
            <w:tcMar>
              <w:right w:w="0" w:type="dxa"/>
            </w:tcMar>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236969" w:rsidRPr="00AD191C" w:rsidRDefault="00236969" w:rsidP="00235C36">
            <w:pPr>
              <w:spacing w:beforeLines="50" w:before="120"/>
              <w:jc w:val="both"/>
              <w:rPr>
                <w:rFonts w:ascii="Arial" w:hAnsi="Arial" w:cs="Arial"/>
                <w:sz w:val="13"/>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lang w:val="en-US"/>
              </w:rPr>
              <w:t>4</w:t>
            </w:r>
            <w:r w:rsidRPr="00AD191C">
              <w:rPr>
                <w:rFonts w:ascii="Arial" w:hAnsi="Arial" w:cs="Arial"/>
                <w:b/>
                <w:sz w:val="13"/>
              </w:rPr>
              <w:t>.</w:t>
            </w:r>
          </w:p>
        </w:tc>
        <w:tc>
          <w:tcPr>
            <w:tcW w:w="4420" w:type="dxa"/>
            <w:tcBorders>
              <w:top w:val="nil"/>
              <w:bottom w:val="nil"/>
            </w:tcBorders>
            <w:shd w:val="clear" w:color="auto" w:fill="FFFFFF"/>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shd w:val="clear" w:color="auto" w:fill="FFFFFF"/>
            <w:vAlign w:val="bottom"/>
          </w:tcPr>
          <w:p w:rsidR="00236969" w:rsidRPr="00AD191C" w:rsidRDefault="00236969" w:rsidP="00235C36">
            <w:pPr>
              <w:spacing w:beforeLines="50" w:before="120"/>
              <w:jc w:val="both"/>
              <w:rPr>
                <w:rFonts w:ascii="Arial" w:hAnsi="Arial" w:cs="Arial"/>
                <w:sz w:val="13"/>
              </w:rPr>
            </w:pPr>
          </w:p>
        </w:tc>
        <w:tc>
          <w:tcPr>
            <w:tcW w:w="523" w:type="dxa"/>
            <w:tcBorders>
              <w:top w:val="nil"/>
              <w:bottom w:val="single" w:sz="6" w:space="0" w:color="auto"/>
            </w:tcBorders>
            <w:shd w:val="clear" w:color="auto" w:fill="FFFFFF"/>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rPr>
              <w:t>1</w:t>
            </w:r>
            <w:r w:rsidRPr="00AD191C">
              <w:rPr>
                <w:rFonts w:ascii="Arial" w:hAnsi="Arial" w:cs="Arial"/>
                <w:b/>
                <w:sz w:val="13"/>
                <w:lang w:val="en-US"/>
              </w:rPr>
              <w:t>2</w:t>
            </w:r>
            <w:r w:rsidRPr="00AD191C">
              <w:rPr>
                <w:rFonts w:ascii="Arial" w:hAnsi="Arial" w:cs="Arial"/>
                <w:b/>
                <w:sz w:val="13"/>
              </w:rPr>
              <w:t>.</w:t>
            </w:r>
          </w:p>
        </w:tc>
        <w:tc>
          <w:tcPr>
            <w:tcW w:w="4402" w:type="dxa"/>
            <w:tcBorders>
              <w:top w:val="nil"/>
              <w:bottom w:val="single" w:sz="6" w:space="0" w:color="auto"/>
            </w:tcBorders>
            <w:shd w:val="clear" w:color="auto" w:fill="FFFFFF"/>
            <w:tcMar>
              <w:right w:w="0" w:type="dxa"/>
            </w:tcMar>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42" w:type="dxa"/>
            <w:tcBorders>
              <w:top w:val="nil"/>
              <w:bottom w:val="nil"/>
              <w:right w:val="double" w:sz="4" w:space="0" w:color="auto"/>
            </w:tcBorders>
            <w:shd w:val="clear" w:color="auto" w:fill="auto"/>
            <w:vAlign w:val="bottom"/>
          </w:tcPr>
          <w:p w:rsidR="00236969" w:rsidRPr="00AD191C" w:rsidRDefault="00236969" w:rsidP="00235C36">
            <w:pPr>
              <w:spacing w:beforeLines="50" w:before="120"/>
              <w:jc w:val="both"/>
              <w:rPr>
                <w:rFonts w:ascii="Arial" w:hAnsi="Arial" w:cs="Arial"/>
                <w:sz w:val="13"/>
              </w:rPr>
            </w:pPr>
          </w:p>
        </w:tc>
      </w:tr>
      <w:tr w:rsidR="00236969" w:rsidRPr="00235C36"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lang w:val="en-US"/>
              </w:rPr>
              <w:t>5</w:t>
            </w:r>
            <w:r w:rsidRPr="00AD191C">
              <w:rPr>
                <w:rFonts w:ascii="Arial" w:hAnsi="Arial" w:cs="Arial"/>
                <w:b/>
                <w:sz w:val="13"/>
              </w:rPr>
              <w:t>.</w:t>
            </w:r>
          </w:p>
        </w:tc>
        <w:tc>
          <w:tcPr>
            <w:tcW w:w="4420" w:type="dxa"/>
            <w:tcBorders>
              <w:top w:val="nil"/>
              <w:bottom w:val="nil"/>
            </w:tcBorders>
            <w:shd w:val="clear" w:color="auto" w:fill="FFFFFF"/>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tcBorders>
              <w:right w:val="single" w:sz="6" w:space="0" w:color="auto"/>
            </w:tcBorders>
            <w:shd w:val="clear" w:color="auto" w:fill="FFFFFF"/>
            <w:vAlign w:val="bottom"/>
          </w:tcPr>
          <w:p w:rsidR="00236969" w:rsidRPr="00AD191C" w:rsidRDefault="00236969" w:rsidP="00235C36">
            <w:pPr>
              <w:spacing w:beforeLines="50" w:before="120"/>
              <w:jc w:val="both"/>
              <w:rPr>
                <w:rFonts w:ascii="Arial" w:hAnsi="Arial" w:cs="Arial"/>
                <w:sz w:val="13"/>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236969" w:rsidRPr="00236969" w:rsidRDefault="00236969" w:rsidP="00235C36">
            <w:pPr>
              <w:spacing w:beforeLines="50" w:before="120"/>
              <w:jc w:val="center"/>
              <w:rPr>
                <w:rFonts w:ascii="Arial" w:hAnsi="Arial" w:cs="Arial"/>
                <w:spacing w:val="-3"/>
                <w:sz w:val="15"/>
                <w:lang w:val="el-GR"/>
              </w:rPr>
            </w:pPr>
            <w:r w:rsidRPr="00236969">
              <w:rPr>
                <w:rFonts w:ascii="Arial" w:hAnsi="Arial" w:cs="Arial"/>
                <w:spacing w:val="-3"/>
                <w:sz w:val="15"/>
                <w:szCs w:val="17"/>
                <w:lang w:val="el-GR"/>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236969" w:rsidRPr="00236969" w:rsidRDefault="00236969" w:rsidP="00235C36">
            <w:pPr>
              <w:spacing w:beforeLines="50" w:before="120"/>
              <w:jc w:val="both"/>
              <w:rPr>
                <w:rFonts w:ascii="Arial" w:hAnsi="Arial" w:cs="Arial"/>
                <w:sz w:val="13"/>
                <w:lang w:val="el-GR"/>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lang w:val="en-US"/>
              </w:rPr>
              <w:t>6</w:t>
            </w:r>
            <w:r w:rsidRPr="00AD191C">
              <w:rPr>
                <w:rFonts w:ascii="Arial" w:hAnsi="Arial" w:cs="Arial"/>
                <w:b/>
                <w:sz w:val="13"/>
              </w:rPr>
              <w:t>.</w:t>
            </w:r>
          </w:p>
        </w:tc>
        <w:tc>
          <w:tcPr>
            <w:tcW w:w="4420" w:type="dxa"/>
            <w:tcBorders>
              <w:top w:val="nil"/>
              <w:bottom w:val="nil"/>
            </w:tcBorders>
            <w:shd w:val="clear" w:color="auto" w:fill="FFFFFF"/>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tcBorders>
              <w:right w:val="single" w:sz="6" w:space="0" w:color="auto"/>
            </w:tcBorders>
            <w:shd w:val="clear" w:color="auto" w:fill="FFFFFF"/>
            <w:vAlign w:val="bottom"/>
          </w:tcPr>
          <w:p w:rsidR="00236969" w:rsidRPr="00AD191C" w:rsidRDefault="00236969" w:rsidP="00235C36">
            <w:pPr>
              <w:spacing w:beforeLines="50" w:before="120"/>
              <w:jc w:val="both"/>
              <w:rPr>
                <w:rFonts w:ascii="Arial" w:hAnsi="Arial" w:cs="Arial"/>
                <w:sz w:val="13"/>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236969" w:rsidRPr="00AD191C" w:rsidRDefault="00236969" w:rsidP="00235C36">
            <w:pPr>
              <w:spacing w:beforeLines="50" w:before="120"/>
              <w:jc w:val="center"/>
              <w:rPr>
                <w:rFonts w:ascii="Arial" w:hAnsi="Arial" w:cs="Arial"/>
                <w:sz w:val="13"/>
              </w:rPr>
            </w:pPr>
          </w:p>
        </w:tc>
        <w:tc>
          <w:tcPr>
            <w:tcW w:w="242" w:type="dxa"/>
            <w:tcBorders>
              <w:top w:val="nil"/>
              <w:left w:val="single" w:sz="6" w:space="0" w:color="auto"/>
              <w:bottom w:val="nil"/>
              <w:right w:val="double" w:sz="4" w:space="0" w:color="auto"/>
            </w:tcBorders>
            <w:shd w:val="clear" w:color="auto" w:fill="auto"/>
            <w:vAlign w:val="bottom"/>
          </w:tcPr>
          <w:p w:rsidR="00236969" w:rsidRPr="00AD191C" w:rsidRDefault="00236969" w:rsidP="00235C36">
            <w:pPr>
              <w:spacing w:beforeLines="50" w:before="120"/>
              <w:jc w:val="both"/>
              <w:rPr>
                <w:rFonts w:ascii="Arial" w:hAnsi="Arial" w:cs="Arial"/>
                <w:sz w:val="13"/>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lang w:val="en-US"/>
              </w:rPr>
              <w:t>7</w:t>
            </w:r>
            <w:r w:rsidRPr="00AD191C">
              <w:rPr>
                <w:rFonts w:ascii="Arial" w:hAnsi="Arial" w:cs="Arial"/>
                <w:b/>
                <w:sz w:val="13"/>
              </w:rPr>
              <w:t>.</w:t>
            </w:r>
          </w:p>
        </w:tc>
        <w:tc>
          <w:tcPr>
            <w:tcW w:w="4420" w:type="dxa"/>
            <w:tcBorders>
              <w:top w:val="nil"/>
              <w:bottom w:val="nil"/>
            </w:tcBorders>
            <w:shd w:val="clear" w:color="auto" w:fill="FFFFFF"/>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tcBorders>
              <w:right w:val="single" w:sz="6" w:space="0" w:color="auto"/>
            </w:tcBorders>
            <w:shd w:val="clear" w:color="auto" w:fill="FFFFFF"/>
            <w:vAlign w:val="bottom"/>
          </w:tcPr>
          <w:p w:rsidR="00236969" w:rsidRPr="00AD191C" w:rsidRDefault="00236969" w:rsidP="00235C36">
            <w:pPr>
              <w:spacing w:beforeLines="50" w:before="120"/>
              <w:jc w:val="both"/>
              <w:rPr>
                <w:rFonts w:ascii="Arial" w:hAnsi="Arial" w:cs="Arial"/>
                <w:sz w:val="13"/>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236969" w:rsidRPr="00AD191C" w:rsidRDefault="00236969" w:rsidP="00235C36">
            <w:pPr>
              <w:spacing w:beforeLines="50" w:before="120"/>
              <w:jc w:val="both"/>
              <w:rPr>
                <w:rFonts w:ascii="Arial" w:hAnsi="Arial" w:cs="Arial"/>
                <w:sz w:val="13"/>
              </w:rPr>
            </w:pPr>
          </w:p>
        </w:tc>
        <w:tc>
          <w:tcPr>
            <w:tcW w:w="242" w:type="dxa"/>
            <w:tcBorders>
              <w:top w:val="nil"/>
              <w:left w:val="single" w:sz="6" w:space="0" w:color="auto"/>
              <w:bottom w:val="nil"/>
              <w:right w:val="double" w:sz="4" w:space="0" w:color="auto"/>
            </w:tcBorders>
            <w:shd w:val="clear" w:color="auto" w:fill="auto"/>
            <w:vAlign w:val="bottom"/>
          </w:tcPr>
          <w:p w:rsidR="00236969" w:rsidRPr="00AD191C" w:rsidRDefault="00236969" w:rsidP="00235C36">
            <w:pPr>
              <w:spacing w:beforeLines="50" w:before="120"/>
              <w:jc w:val="both"/>
              <w:rPr>
                <w:rFonts w:ascii="Arial" w:hAnsi="Arial" w:cs="Arial"/>
                <w:sz w:val="13"/>
              </w:rPr>
            </w:pPr>
          </w:p>
        </w:tc>
      </w:tr>
      <w:tr w:rsidR="00236969" w:rsidRPr="00AD191C" w:rsidTr="00C60E89">
        <w:trPr>
          <w:trHeight w:hRule="exact" w:val="340"/>
          <w:jc w:val="center"/>
        </w:trPr>
        <w:tc>
          <w:tcPr>
            <w:tcW w:w="500" w:type="dxa"/>
            <w:gridSpan w:val="2"/>
            <w:tcBorders>
              <w:top w:val="nil"/>
              <w:left w:val="double" w:sz="4" w:space="0" w:color="auto"/>
              <w:bottom w:val="nil"/>
            </w:tcBorders>
            <w:shd w:val="clear" w:color="auto" w:fill="auto"/>
            <w:vAlign w:val="bottom"/>
          </w:tcPr>
          <w:p w:rsidR="00236969" w:rsidRPr="00AD191C" w:rsidRDefault="00236969" w:rsidP="00235C36">
            <w:pPr>
              <w:spacing w:beforeLines="50" w:before="120"/>
              <w:jc w:val="right"/>
              <w:rPr>
                <w:rFonts w:ascii="Arial" w:hAnsi="Arial" w:cs="Arial"/>
                <w:b/>
                <w:sz w:val="13"/>
              </w:rPr>
            </w:pPr>
            <w:r w:rsidRPr="00AD191C">
              <w:rPr>
                <w:rFonts w:ascii="Arial" w:hAnsi="Arial" w:cs="Arial"/>
                <w:b/>
                <w:sz w:val="13"/>
                <w:lang w:val="en-US"/>
              </w:rPr>
              <w:t>8</w:t>
            </w:r>
            <w:r w:rsidRPr="00AD191C">
              <w:rPr>
                <w:rFonts w:ascii="Arial" w:hAnsi="Arial" w:cs="Arial"/>
                <w:b/>
                <w:sz w:val="13"/>
              </w:rPr>
              <w:t>.</w:t>
            </w:r>
          </w:p>
        </w:tc>
        <w:tc>
          <w:tcPr>
            <w:tcW w:w="4420" w:type="dxa"/>
            <w:tcBorders>
              <w:top w:val="nil"/>
              <w:bottom w:val="nil"/>
            </w:tcBorders>
            <w:shd w:val="clear" w:color="auto" w:fill="FFFFFF"/>
            <w:vAlign w:val="bottom"/>
          </w:tcPr>
          <w:p w:rsidR="00236969" w:rsidRPr="00AD191C" w:rsidRDefault="00236969" w:rsidP="00235C36">
            <w:pPr>
              <w:spacing w:beforeLines="50" w:before="120"/>
              <w:jc w:val="both"/>
              <w:rPr>
                <w:rFonts w:ascii="Arial" w:hAnsi="Arial" w:cs="Arial"/>
                <w:sz w:val="13"/>
                <w:szCs w:val="18"/>
              </w:rPr>
            </w:pPr>
            <w:r w:rsidRPr="00AD191C">
              <w:rPr>
                <w:rFonts w:ascii="Arial" w:hAnsi="Arial" w:cs="Arial"/>
                <w:sz w:val="13"/>
                <w:szCs w:val="18"/>
              </w:rPr>
              <w:t>............................</w:t>
            </w:r>
            <w:r w:rsidRPr="00AD191C">
              <w:rPr>
                <w:rFonts w:ascii="Arial" w:hAnsi="Arial" w:cs="Arial"/>
                <w:sz w:val="13"/>
                <w:szCs w:val="18"/>
                <w:lang w:val="en-US"/>
              </w:rPr>
              <w:t>...</w:t>
            </w:r>
            <w:r w:rsidRPr="00AD191C">
              <w:rPr>
                <w:rFonts w:ascii="Arial" w:hAnsi="Arial" w:cs="Arial"/>
                <w:sz w:val="13"/>
                <w:szCs w:val="18"/>
              </w:rPr>
              <w:t>.....................................................</w:t>
            </w:r>
          </w:p>
        </w:tc>
        <w:tc>
          <w:tcPr>
            <w:tcW w:w="236" w:type="dxa"/>
            <w:vMerge/>
            <w:tcBorders>
              <w:bottom w:val="nil"/>
              <w:right w:val="single" w:sz="6" w:space="0" w:color="auto"/>
            </w:tcBorders>
            <w:shd w:val="clear" w:color="auto" w:fill="FFFFFF"/>
            <w:vAlign w:val="bottom"/>
          </w:tcPr>
          <w:p w:rsidR="00236969" w:rsidRPr="00AD191C" w:rsidRDefault="00236969" w:rsidP="00235C36">
            <w:pPr>
              <w:spacing w:beforeLines="50" w:before="120"/>
              <w:jc w:val="both"/>
              <w:rPr>
                <w:rFonts w:ascii="Arial" w:hAnsi="Arial" w:cs="Arial"/>
                <w:sz w:val="13"/>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236969" w:rsidRPr="00AD191C" w:rsidRDefault="00236969" w:rsidP="00235C36">
            <w:pPr>
              <w:spacing w:beforeLines="50" w:before="120"/>
              <w:jc w:val="both"/>
              <w:rPr>
                <w:rFonts w:ascii="Arial" w:hAnsi="Arial" w:cs="Arial"/>
                <w:sz w:val="13"/>
              </w:rPr>
            </w:pPr>
          </w:p>
        </w:tc>
        <w:tc>
          <w:tcPr>
            <w:tcW w:w="242" w:type="dxa"/>
            <w:tcBorders>
              <w:top w:val="nil"/>
              <w:left w:val="single" w:sz="6" w:space="0" w:color="auto"/>
              <w:bottom w:val="nil"/>
              <w:right w:val="double" w:sz="4" w:space="0" w:color="auto"/>
            </w:tcBorders>
            <w:shd w:val="clear" w:color="auto" w:fill="auto"/>
            <w:vAlign w:val="bottom"/>
          </w:tcPr>
          <w:p w:rsidR="00236969" w:rsidRPr="00AD191C" w:rsidRDefault="00236969" w:rsidP="00235C36">
            <w:pPr>
              <w:spacing w:beforeLines="50" w:before="120"/>
              <w:jc w:val="both"/>
              <w:rPr>
                <w:rFonts w:ascii="Arial" w:hAnsi="Arial" w:cs="Arial"/>
                <w:sz w:val="13"/>
              </w:rPr>
            </w:pPr>
          </w:p>
        </w:tc>
      </w:tr>
      <w:tr w:rsidR="00236969" w:rsidRPr="00AD191C" w:rsidTr="00C60E89">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236969" w:rsidRPr="00AD191C" w:rsidRDefault="00236969" w:rsidP="00235C36">
            <w:pPr>
              <w:spacing w:beforeLines="50" w:before="120"/>
              <w:jc w:val="both"/>
              <w:rPr>
                <w:rFonts w:ascii="Arial" w:hAnsi="Arial" w:cs="Arial"/>
                <w:sz w:val="13"/>
              </w:rPr>
            </w:pPr>
          </w:p>
        </w:tc>
      </w:tr>
      <w:tr w:rsidR="00236969" w:rsidRPr="00AD191C" w:rsidTr="00C60E89">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236969" w:rsidRPr="00AD191C" w:rsidRDefault="00236969" w:rsidP="00C60E89">
            <w:pPr>
              <w:jc w:val="center"/>
              <w:rPr>
                <w:rFonts w:ascii="Arial" w:hAnsi="Arial" w:cs="Arial"/>
                <w:sz w:val="15"/>
              </w:rPr>
            </w:pPr>
            <w:r w:rsidRPr="00AD191C">
              <w:rPr>
                <w:rFonts w:ascii="Tahoma" w:hAnsi="Tahoma" w:cs="Tahoma"/>
                <w:b/>
                <w:noProof/>
                <w:spacing w:val="20"/>
                <w:sz w:val="15"/>
              </w:rPr>
              <w:t>ΥΠΕΥΘΥΝΗ ΔΗΛΩΣΗ</w:t>
            </w:r>
          </w:p>
        </w:tc>
      </w:tr>
      <w:tr w:rsidR="00236969" w:rsidRPr="00235C36" w:rsidTr="00C60E89">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236969" w:rsidRPr="00AD191C" w:rsidRDefault="00236969" w:rsidP="00235C36">
            <w:pPr>
              <w:spacing w:beforeLines="50" w:before="12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rsidR="00236969" w:rsidRPr="00236969" w:rsidRDefault="00236969" w:rsidP="00C60E89">
            <w:pPr>
              <w:jc w:val="center"/>
              <w:rPr>
                <w:rFonts w:ascii="Tahoma" w:hAnsi="Tahoma" w:cs="Tahoma"/>
                <w:sz w:val="15"/>
                <w:szCs w:val="16"/>
                <w:lang w:val="el-GR"/>
              </w:rPr>
            </w:pPr>
            <w:r w:rsidRPr="00236969">
              <w:rPr>
                <w:rFonts w:ascii="Tahoma" w:hAnsi="Tahoma" w:cs="Tahoma"/>
                <w:sz w:val="15"/>
                <w:szCs w:val="16"/>
                <w:lang w:val="el-GR"/>
              </w:rPr>
              <w:t>Η ακρίβεια των στοιχείων που αναφέρονται σε αυτή την αίτηση-δήλωση μπορεί να ελεγχθεί με βάση το αρχείο άλλων υπηρεσιών</w:t>
            </w:r>
            <w:r w:rsidRPr="00236969">
              <w:rPr>
                <w:rFonts w:ascii="Tahoma" w:hAnsi="Tahoma" w:cs="Tahoma"/>
                <w:sz w:val="15"/>
                <w:szCs w:val="16"/>
                <w:lang w:val="el-GR"/>
              </w:rPr>
              <w:br/>
              <w:t>(άρθρο 8 παρ. 4 Ν. 1599/1986)</w:t>
            </w:r>
          </w:p>
        </w:tc>
        <w:tc>
          <w:tcPr>
            <w:tcW w:w="242" w:type="dxa"/>
            <w:tcBorders>
              <w:top w:val="nil"/>
              <w:bottom w:val="nil"/>
              <w:right w:val="double" w:sz="4" w:space="0" w:color="auto"/>
            </w:tcBorders>
            <w:shd w:val="clear" w:color="auto" w:fill="auto"/>
            <w:vAlign w:val="center"/>
          </w:tcPr>
          <w:p w:rsidR="00236969" w:rsidRPr="00236969" w:rsidRDefault="00236969" w:rsidP="00235C36">
            <w:pPr>
              <w:spacing w:beforeLines="50" w:before="120"/>
              <w:jc w:val="center"/>
              <w:rPr>
                <w:rFonts w:ascii="Arial" w:hAnsi="Arial" w:cs="Arial"/>
                <w:sz w:val="13"/>
                <w:szCs w:val="16"/>
                <w:lang w:val="el-GR"/>
              </w:rPr>
            </w:pPr>
          </w:p>
        </w:tc>
      </w:tr>
      <w:tr w:rsidR="00236969" w:rsidRPr="00AD191C" w:rsidTr="00C60E89">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236969" w:rsidRPr="00236969" w:rsidRDefault="00236969" w:rsidP="00C60E89">
            <w:pPr>
              <w:spacing w:line="230" w:lineRule="atLeast"/>
              <w:jc w:val="both"/>
              <w:rPr>
                <w:rFonts w:ascii="Arial" w:hAnsi="Arial" w:cs="Arial"/>
                <w:sz w:val="15"/>
                <w:lang w:val="el-GR"/>
              </w:rPr>
            </w:pPr>
          </w:p>
        </w:tc>
        <w:tc>
          <w:tcPr>
            <w:tcW w:w="9841" w:type="dxa"/>
            <w:gridSpan w:val="5"/>
            <w:tcBorders>
              <w:top w:val="nil"/>
              <w:bottom w:val="nil"/>
            </w:tcBorders>
            <w:shd w:val="clear" w:color="auto" w:fill="auto"/>
            <w:tcMar>
              <w:left w:w="284" w:type="dxa"/>
              <w:right w:w="284" w:type="dxa"/>
            </w:tcMar>
            <w:vAlign w:val="bottom"/>
          </w:tcPr>
          <w:p w:rsidR="00236969" w:rsidRPr="00236969" w:rsidRDefault="00236969" w:rsidP="00C60E89">
            <w:pPr>
              <w:spacing w:before="40" w:line="220" w:lineRule="exact"/>
              <w:ind w:left="-104" w:right="-163"/>
              <w:jc w:val="both"/>
              <w:rPr>
                <w:rFonts w:ascii="Tahoma" w:hAnsi="Tahoma" w:cs="Tahoma"/>
                <w:sz w:val="15"/>
                <w:szCs w:val="15"/>
                <w:lang w:val="el-GR"/>
              </w:rPr>
            </w:pPr>
            <w:r w:rsidRPr="00236969">
              <w:rPr>
                <w:rFonts w:ascii="Tahoma" w:hAnsi="Tahoma" w:cs="Tahoma"/>
                <w:bCs/>
                <w:sz w:val="15"/>
                <w:szCs w:val="15"/>
                <w:lang w:val="el-GR"/>
              </w:rPr>
              <w:t xml:space="preserve">Με ατομική μου ευθύνη και γνωρίζοντας τις </w:t>
            </w:r>
            <w:r w:rsidRPr="00236969">
              <w:rPr>
                <w:rFonts w:ascii="Tahoma" w:hAnsi="Tahoma" w:cs="Tahoma"/>
                <w:b/>
                <w:sz w:val="15"/>
                <w:szCs w:val="15"/>
                <w:lang w:val="el-GR"/>
              </w:rPr>
              <w:t>κυρώσεις</w:t>
            </w:r>
            <w:r w:rsidRPr="00236969">
              <w:rPr>
                <w:rFonts w:ascii="Tahoma" w:hAnsi="Tahoma" w:cs="Tahoma"/>
                <w:bCs/>
                <w:sz w:val="15"/>
                <w:szCs w:val="15"/>
                <w:lang w:val="el-GR"/>
              </w:rPr>
              <w:t xml:space="preserve"> που προβλέπονται από τις διατάξεις της παρ. 6 του άρθρ.</w:t>
            </w:r>
            <w:r w:rsidRPr="00AD191C">
              <w:rPr>
                <w:rFonts w:ascii="Tahoma" w:hAnsi="Tahoma" w:cs="Tahoma"/>
                <w:bCs/>
                <w:sz w:val="15"/>
                <w:szCs w:val="15"/>
              </w:rPr>
              <w:t> </w:t>
            </w:r>
            <w:r w:rsidRPr="00236969">
              <w:rPr>
                <w:rFonts w:ascii="Tahoma" w:hAnsi="Tahoma" w:cs="Tahoma"/>
                <w:bCs/>
                <w:sz w:val="15"/>
                <w:szCs w:val="15"/>
                <w:lang w:val="el-GR"/>
              </w:rPr>
              <w:t xml:space="preserve">22 του </w:t>
            </w:r>
            <w:r w:rsidRPr="00236969">
              <w:rPr>
                <w:rFonts w:ascii="Tahoma" w:hAnsi="Tahoma" w:cs="Tahoma"/>
                <w:b/>
                <w:sz w:val="15"/>
                <w:szCs w:val="15"/>
                <w:lang w:val="el-GR"/>
              </w:rPr>
              <w:t>Ν.</w:t>
            </w:r>
            <w:r w:rsidRPr="00AD191C">
              <w:rPr>
                <w:rFonts w:ascii="Tahoma" w:hAnsi="Tahoma" w:cs="Tahoma"/>
                <w:b/>
                <w:sz w:val="15"/>
                <w:szCs w:val="15"/>
                <w:lang w:val="en-US"/>
              </w:rPr>
              <w:t> </w:t>
            </w:r>
            <w:r w:rsidRPr="00236969">
              <w:rPr>
                <w:rFonts w:ascii="Tahoma" w:hAnsi="Tahoma" w:cs="Tahoma"/>
                <w:b/>
                <w:sz w:val="15"/>
                <w:szCs w:val="15"/>
                <w:lang w:val="el-GR"/>
              </w:rPr>
              <w:t>1599/1986</w:t>
            </w:r>
            <w:r w:rsidRPr="00236969">
              <w:rPr>
                <w:rFonts w:ascii="Tahoma" w:hAnsi="Tahoma" w:cs="Tahoma"/>
                <w:bCs/>
                <w:sz w:val="15"/>
                <w:szCs w:val="15"/>
                <w:lang w:val="el-GR"/>
              </w:rPr>
              <w:t xml:space="preserve">, δηλαδή: «Όποιος εν γνώσει του δηλώνει ψευδή γεγονότα ή αρνείται ή αποκρύπτει τα αληθινά με έγγραφη υπεύθυνη </w:t>
            </w:r>
            <w:r w:rsidRPr="00236969">
              <w:rPr>
                <w:rFonts w:ascii="Tahoma" w:hAnsi="Tahoma" w:cs="Tahoma"/>
                <w:sz w:val="15"/>
                <w:szCs w:val="15"/>
                <w:lang w:val="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236969">
              <w:rPr>
                <w:rFonts w:ascii="Tahoma" w:hAnsi="Tahoma" w:cs="Tahoma"/>
                <w:b/>
                <w:sz w:val="15"/>
                <w:szCs w:val="15"/>
                <w:lang w:val="el-GR"/>
              </w:rPr>
              <w:t>δηλώνω ότι:</w:t>
            </w:r>
          </w:p>
          <w:p w:rsidR="00236969" w:rsidRPr="00236969" w:rsidRDefault="00236969" w:rsidP="00236969">
            <w:pPr>
              <w:numPr>
                <w:ilvl w:val="0"/>
                <w:numId w:val="42"/>
              </w:numPr>
              <w:tabs>
                <w:tab w:val="left" w:pos="284"/>
              </w:tabs>
              <w:spacing w:line="220" w:lineRule="exact"/>
              <w:ind w:left="-104" w:right="-163"/>
              <w:jc w:val="both"/>
              <w:rPr>
                <w:rFonts w:ascii="Tahoma" w:hAnsi="Tahoma" w:cs="Tahoma"/>
                <w:spacing w:val="-1"/>
                <w:sz w:val="15"/>
                <w:szCs w:val="15"/>
                <w:lang w:val="el-GR"/>
              </w:rPr>
            </w:pPr>
            <w:r w:rsidRPr="00236969">
              <w:rPr>
                <w:rFonts w:ascii="Tahoma" w:hAnsi="Tahoma" w:cs="Tahoma"/>
                <w:spacing w:val="-1"/>
                <w:sz w:val="15"/>
                <w:szCs w:val="15"/>
                <w:lang w:val="el-GR"/>
              </w:rPr>
              <w:t xml:space="preserve">Όλα τα </w:t>
            </w:r>
            <w:r w:rsidRPr="00236969">
              <w:rPr>
                <w:rFonts w:ascii="Tahoma" w:hAnsi="Tahoma" w:cs="Tahoma"/>
                <w:b/>
                <w:spacing w:val="-1"/>
                <w:sz w:val="15"/>
                <w:szCs w:val="15"/>
                <w:lang w:val="el-GR"/>
              </w:rPr>
              <w:t>στοιχεία</w:t>
            </w:r>
            <w:r w:rsidRPr="00236969">
              <w:rPr>
                <w:rFonts w:ascii="Tahoma" w:hAnsi="Tahoma" w:cs="Tahoma"/>
                <w:spacing w:val="-1"/>
                <w:sz w:val="15"/>
                <w:szCs w:val="15"/>
                <w:lang w:val="el-GR"/>
              </w:rPr>
              <w:t xml:space="preserve"> της αίτησής μου είναι </w:t>
            </w:r>
            <w:r w:rsidRPr="00236969">
              <w:rPr>
                <w:rFonts w:ascii="Tahoma" w:hAnsi="Tahoma" w:cs="Tahoma"/>
                <w:b/>
                <w:spacing w:val="-1"/>
                <w:sz w:val="15"/>
                <w:szCs w:val="15"/>
                <w:lang w:val="el-GR"/>
              </w:rPr>
              <w:t>ακριβή και αληθή</w:t>
            </w:r>
            <w:r w:rsidRPr="00236969">
              <w:rPr>
                <w:rFonts w:ascii="Tahoma" w:hAnsi="Tahoma" w:cs="Tahoma"/>
                <w:spacing w:val="-1"/>
                <w:sz w:val="15"/>
                <w:szCs w:val="15"/>
                <w:lang w:val="el-GR"/>
              </w:rPr>
              <w:t xml:space="preserve"> και </w:t>
            </w:r>
            <w:r w:rsidRPr="00236969">
              <w:rPr>
                <w:rFonts w:ascii="Tahoma" w:hAnsi="Tahoma" w:cs="Tahoma"/>
                <w:b/>
                <w:spacing w:val="-1"/>
                <w:sz w:val="15"/>
                <w:szCs w:val="15"/>
                <w:lang w:val="el-GR"/>
              </w:rPr>
              <w:t>κατέχω όλα τα απαιτούμενα προσόντα</w:t>
            </w:r>
            <w:r w:rsidRPr="00236969">
              <w:rPr>
                <w:rFonts w:ascii="Tahoma" w:hAnsi="Tahoma" w:cs="Tahoma"/>
                <w:spacing w:val="-1"/>
                <w:sz w:val="15"/>
                <w:szCs w:val="15"/>
                <w:lang w:val="el-GR"/>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AD191C">
              <w:rPr>
                <w:rFonts w:ascii="Tahoma" w:hAnsi="Tahoma" w:cs="Tahoma"/>
                <w:spacing w:val="-1"/>
                <w:sz w:val="15"/>
                <w:szCs w:val="15"/>
                <w:lang w:val="en-US"/>
              </w:rPr>
              <w:t> </w:t>
            </w:r>
            <w:r w:rsidRPr="00236969">
              <w:rPr>
                <w:rFonts w:ascii="Tahoma" w:hAnsi="Tahoma" w:cs="Tahoma"/>
                <w:spacing w:val="-1"/>
                <w:sz w:val="15"/>
                <w:szCs w:val="15"/>
                <w:lang w:val="el-GR"/>
              </w:rPr>
              <w:t>1599/1986.</w:t>
            </w:r>
          </w:p>
          <w:p w:rsidR="00236969" w:rsidRPr="00236969" w:rsidRDefault="00236969" w:rsidP="00236969">
            <w:pPr>
              <w:numPr>
                <w:ilvl w:val="0"/>
                <w:numId w:val="42"/>
              </w:numPr>
              <w:spacing w:line="220" w:lineRule="exact"/>
              <w:ind w:left="-104" w:right="-163"/>
              <w:jc w:val="both"/>
              <w:rPr>
                <w:rFonts w:ascii="Tahoma" w:hAnsi="Tahoma" w:cs="Tahoma"/>
                <w:sz w:val="15"/>
                <w:szCs w:val="15"/>
                <w:highlight w:val="lightGray"/>
                <w:lang w:val="el-GR"/>
              </w:rPr>
            </w:pPr>
            <w:r w:rsidRPr="00236969">
              <w:rPr>
                <w:rFonts w:ascii="Tahoma" w:hAnsi="Tahoma" w:cs="Tahoma"/>
                <w:sz w:val="15"/>
                <w:szCs w:val="15"/>
                <w:lang w:val="el-GR"/>
              </w:rPr>
              <w:tab/>
              <w:t xml:space="preserve">Έχω δικαίωμα συμμετοχής στη διαδικασία επιλογής καθότι δεν </w:t>
            </w:r>
            <w:proofErr w:type="spellStart"/>
            <w:r w:rsidRPr="00236969">
              <w:rPr>
                <w:rFonts w:ascii="Tahoma" w:hAnsi="Tahoma" w:cs="Tahoma"/>
                <w:sz w:val="15"/>
                <w:szCs w:val="15"/>
                <w:lang w:val="el-GR"/>
              </w:rPr>
              <w:t>έχω(με</w:t>
            </w:r>
            <w:proofErr w:type="spellEnd"/>
            <w:r w:rsidRPr="00236969">
              <w:rPr>
                <w:rFonts w:ascii="Tahoma" w:hAnsi="Tahoma" w:cs="Tahoma"/>
                <w:sz w:val="15"/>
                <w:szCs w:val="15"/>
                <w:lang w:val="el-GR"/>
              </w:rPr>
              <w:t xml:space="preserve"> την επιφύλαξη της επόμενης παραγράφου) </w:t>
            </w:r>
            <w:r w:rsidRPr="00236969">
              <w:rPr>
                <w:rFonts w:ascii="Tahoma" w:hAnsi="Tahoma" w:cs="Tahoma"/>
                <w:b/>
                <w:bCs/>
                <w:sz w:val="15"/>
                <w:szCs w:val="15"/>
                <w:lang w:val="el-GR"/>
              </w:rPr>
              <w:t>κώλυμα</w:t>
            </w:r>
            <w:r w:rsidRPr="00236969">
              <w:rPr>
                <w:rFonts w:ascii="Tahoma" w:hAnsi="Tahoma" w:cs="Tahoma"/>
                <w:sz w:val="15"/>
                <w:szCs w:val="15"/>
                <w:lang w:val="el-GR"/>
              </w:rPr>
              <w:t xml:space="preserve"> κατά το </w:t>
            </w:r>
            <w:r w:rsidRPr="00236969">
              <w:rPr>
                <w:rFonts w:ascii="Tahoma" w:hAnsi="Tahoma" w:cs="Tahoma"/>
                <w:b/>
                <w:bCs/>
                <w:sz w:val="15"/>
                <w:szCs w:val="15"/>
                <w:lang w:val="el-GR"/>
              </w:rPr>
              <w:t>άρθρο 8 του Υπαλληλικού Κώδικα</w:t>
            </w:r>
            <w:r w:rsidRPr="00236969">
              <w:rPr>
                <w:rFonts w:ascii="Tahoma" w:hAnsi="Tahoma" w:cs="Tahoma"/>
                <w:sz w:val="15"/>
                <w:szCs w:val="15"/>
                <w:lang w:val="el-GR"/>
              </w:rPr>
              <w:t xml:space="preserve">, σύμφωνα με το οποίο δεν μπορεί να επιλεγεί όποιος: </w:t>
            </w:r>
            <w:proofErr w:type="spellStart"/>
            <w:r w:rsidRPr="00236969">
              <w:rPr>
                <w:rFonts w:ascii="Tahoma" w:hAnsi="Tahoma" w:cs="Tahoma"/>
                <w:b/>
                <w:bCs/>
                <w:sz w:val="15"/>
                <w:szCs w:val="15"/>
                <w:lang w:val="el-GR"/>
              </w:rPr>
              <w:t>α)</w:t>
            </w:r>
            <w:r w:rsidRPr="00236969">
              <w:rPr>
                <w:rFonts w:ascii="Tahoma" w:hAnsi="Tahoma" w:cs="Tahoma"/>
                <w:bCs/>
                <w:sz w:val="15"/>
                <w:szCs w:val="15"/>
                <w:lang w:val="el-GR"/>
              </w:rPr>
              <w:t>έχει</w:t>
            </w:r>
            <w:proofErr w:type="spellEnd"/>
            <w:r w:rsidRPr="00236969">
              <w:rPr>
                <w:rFonts w:ascii="Tahoma" w:hAnsi="Tahoma" w:cs="Tahoma"/>
                <w:b/>
                <w:sz w:val="15"/>
                <w:szCs w:val="15"/>
                <w:lang w:val="el-GR"/>
              </w:rPr>
              <w:t xml:space="preserve"> καταδικαστεί</w:t>
            </w:r>
            <w:r w:rsidRPr="00236969">
              <w:rPr>
                <w:rFonts w:ascii="Tahoma" w:hAnsi="Tahoma" w:cs="Tahoma"/>
                <w:sz w:val="15"/>
                <w:szCs w:val="15"/>
                <w:lang w:val="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w:t>
            </w:r>
            <w:proofErr w:type="spellStart"/>
            <w:r w:rsidRPr="00236969">
              <w:rPr>
                <w:rFonts w:ascii="Tahoma" w:hAnsi="Tahoma" w:cs="Tahoma"/>
                <w:b/>
                <w:bCs/>
                <w:sz w:val="15"/>
                <w:szCs w:val="15"/>
                <w:lang w:val="el-GR"/>
              </w:rPr>
              <w:t>β)</w:t>
            </w:r>
            <w:r w:rsidRPr="00236969">
              <w:rPr>
                <w:rFonts w:ascii="Tahoma" w:hAnsi="Tahoma" w:cs="Tahoma"/>
                <w:bCs/>
                <w:sz w:val="15"/>
                <w:szCs w:val="15"/>
                <w:lang w:val="el-GR"/>
              </w:rPr>
              <w:t>είναι</w:t>
            </w:r>
            <w:proofErr w:type="spellEnd"/>
            <w:r w:rsidRPr="00236969">
              <w:rPr>
                <w:rFonts w:ascii="Tahoma" w:hAnsi="Tahoma" w:cs="Tahoma"/>
                <w:bCs/>
                <w:sz w:val="15"/>
                <w:szCs w:val="15"/>
                <w:lang w:val="el-GR"/>
              </w:rPr>
              <w:t xml:space="preserve"> </w:t>
            </w:r>
            <w:r w:rsidRPr="00236969">
              <w:rPr>
                <w:rFonts w:ascii="Tahoma" w:hAnsi="Tahoma" w:cs="Tahoma"/>
                <w:b/>
                <w:sz w:val="15"/>
                <w:szCs w:val="15"/>
                <w:lang w:val="el-GR"/>
              </w:rPr>
              <w:t>υπόδικος</w:t>
            </w:r>
            <w:r w:rsidRPr="00236969">
              <w:rPr>
                <w:rFonts w:ascii="Tahoma" w:hAnsi="Tahoma" w:cs="Tahoma"/>
                <w:sz w:val="15"/>
                <w:szCs w:val="15"/>
                <w:lang w:val="el-GR"/>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236969">
              <w:rPr>
                <w:rFonts w:ascii="Tahoma" w:hAnsi="Tahoma" w:cs="Tahoma"/>
                <w:b/>
                <w:bCs/>
                <w:sz w:val="15"/>
                <w:szCs w:val="15"/>
                <w:lang w:val="el-GR"/>
              </w:rPr>
              <w:t>γ)</w:t>
            </w:r>
            <w:r w:rsidRPr="00AD191C">
              <w:rPr>
                <w:rFonts w:ascii="Tahoma" w:hAnsi="Tahoma" w:cs="Tahoma"/>
                <w:sz w:val="15"/>
                <w:szCs w:val="15"/>
              </w:rPr>
              <w:t> </w:t>
            </w:r>
            <w:r w:rsidRPr="00236969">
              <w:rPr>
                <w:rFonts w:ascii="Tahoma" w:hAnsi="Tahoma" w:cs="Tahoma"/>
                <w:bCs/>
                <w:sz w:val="15"/>
                <w:szCs w:val="15"/>
                <w:lang w:val="el-GR"/>
              </w:rPr>
              <w:t xml:space="preserve">έχει, λόγω καταδίκης, </w:t>
            </w:r>
            <w:r w:rsidRPr="00236969">
              <w:rPr>
                <w:rFonts w:ascii="Tahoma" w:hAnsi="Tahoma" w:cs="Tahoma"/>
                <w:b/>
                <w:sz w:val="15"/>
                <w:szCs w:val="15"/>
                <w:lang w:val="el-GR"/>
              </w:rPr>
              <w:t>στερηθεί τα πολιτικά του δικαιώματα</w:t>
            </w:r>
            <w:r w:rsidRPr="00236969">
              <w:rPr>
                <w:rFonts w:ascii="Tahoma" w:hAnsi="Tahoma" w:cs="Tahoma"/>
                <w:sz w:val="15"/>
                <w:szCs w:val="15"/>
                <w:lang w:val="el-GR"/>
              </w:rPr>
              <w:t xml:space="preserve"> και για όσο χρόνο διαρκεί η στέρηση αυτή· </w:t>
            </w:r>
            <w:proofErr w:type="spellStart"/>
            <w:r w:rsidRPr="00236969">
              <w:rPr>
                <w:rFonts w:ascii="Tahoma" w:hAnsi="Tahoma" w:cs="Tahoma"/>
                <w:b/>
                <w:bCs/>
                <w:sz w:val="15"/>
                <w:szCs w:val="15"/>
                <w:lang w:val="el-GR"/>
              </w:rPr>
              <w:t>δ)</w:t>
            </w:r>
            <w:r w:rsidRPr="00236969">
              <w:rPr>
                <w:rFonts w:ascii="Tahoma" w:hAnsi="Tahoma" w:cs="Tahoma"/>
                <w:bCs/>
                <w:sz w:val="15"/>
                <w:szCs w:val="15"/>
                <w:lang w:val="el-GR"/>
              </w:rPr>
              <w:t>τελεί</w:t>
            </w:r>
            <w:proofErr w:type="spellEnd"/>
            <w:r w:rsidRPr="00236969">
              <w:rPr>
                <w:rFonts w:ascii="Tahoma" w:hAnsi="Tahoma" w:cs="Tahoma"/>
                <w:bCs/>
                <w:sz w:val="15"/>
                <w:szCs w:val="15"/>
                <w:lang w:val="el-GR"/>
              </w:rPr>
              <w:t xml:space="preserve"> </w:t>
            </w:r>
            <w:r w:rsidRPr="00236969">
              <w:rPr>
                <w:rFonts w:ascii="Tahoma" w:hAnsi="Tahoma" w:cs="Tahoma"/>
                <w:b/>
                <w:sz w:val="15"/>
                <w:szCs w:val="15"/>
                <w:lang w:val="el-GR"/>
              </w:rPr>
              <w:t xml:space="preserve">υπό στερητική  δικαστική συμπαράσταση </w:t>
            </w:r>
            <w:r w:rsidRPr="00236969">
              <w:rPr>
                <w:rFonts w:ascii="Tahoma" w:hAnsi="Tahoma" w:cs="Tahoma"/>
                <w:sz w:val="15"/>
                <w:szCs w:val="15"/>
                <w:lang w:val="el-GR"/>
              </w:rPr>
              <w:t xml:space="preserve">(πλήρη ή μερική), υπό επικουρική δικαστική συμπαράσταση (πλήρη ή μερική) και υπό τις δύο αυτές καταστάσεις </w:t>
            </w:r>
            <w:r w:rsidRPr="00236969">
              <w:rPr>
                <w:rFonts w:ascii="Tahoma" w:hAnsi="Tahoma" w:cs="Tahoma"/>
                <w:bCs/>
                <w:sz w:val="15"/>
                <w:szCs w:val="15"/>
                <w:lang w:val="el-GR"/>
              </w:rPr>
              <w:t>.</w:t>
            </w:r>
          </w:p>
          <w:p w:rsidR="00236969" w:rsidRPr="00AD191C" w:rsidRDefault="00236969" w:rsidP="00236969">
            <w:pPr>
              <w:numPr>
                <w:ilvl w:val="0"/>
                <w:numId w:val="42"/>
              </w:numPr>
              <w:spacing w:line="220" w:lineRule="exact"/>
              <w:ind w:left="-104" w:right="-163"/>
              <w:jc w:val="both"/>
              <w:rPr>
                <w:rFonts w:ascii="Tahoma" w:hAnsi="Tahoma" w:cs="Tahoma"/>
                <w:sz w:val="15"/>
                <w:szCs w:val="15"/>
              </w:rPr>
            </w:pPr>
            <w:r w:rsidRPr="00236969">
              <w:rPr>
                <w:rFonts w:ascii="Tahoma" w:hAnsi="Tahoma" w:cs="Tahoma"/>
                <w:bCs/>
                <w:sz w:val="15"/>
                <w:szCs w:val="15"/>
                <w:lang w:val="el-GR"/>
              </w:rPr>
              <w:t xml:space="preserve">Προκειμένου για θέσεις βοηθητικού ή ανειδίκευτου προσωπικού, </w:t>
            </w:r>
            <w:r w:rsidRPr="00236969">
              <w:rPr>
                <w:rFonts w:ascii="Tahoma" w:hAnsi="Tahoma" w:cs="Tahoma"/>
                <w:b/>
                <w:sz w:val="15"/>
                <w:szCs w:val="15"/>
                <w:lang w:val="el-GR"/>
              </w:rPr>
              <w:t xml:space="preserve">εξαιρούμαι </w:t>
            </w:r>
            <w:r w:rsidRPr="00236969">
              <w:rPr>
                <w:rFonts w:ascii="Tahoma" w:hAnsi="Tahoma" w:cs="Tahoma"/>
                <w:bCs/>
                <w:sz w:val="15"/>
                <w:szCs w:val="15"/>
                <w:lang w:val="el-GR"/>
              </w:rPr>
              <w:t>από το κώλυμα της προηγούμενης παραγράφου, επειδή έχω εκτίσει την ποινή μου ή επειδή έχουν αρθεί τα μέτρα ασφαλείας που μου έχουν επιβληθεί ή επειδή έχω απολυθεί υπό όρους (άρθρ.</w:t>
            </w:r>
            <w:r w:rsidRPr="00AD191C">
              <w:rPr>
                <w:rFonts w:ascii="Tahoma" w:hAnsi="Tahoma" w:cs="Tahoma"/>
                <w:bCs/>
                <w:sz w:val="15"/>
                <w:szCs w:val="15"/>
              </w:rPr>
              <w:t> 4 παρ. 6 Ν. 2207/1994).</w:t>
            </w:r>
          </w:p>
        </w:tc>
        <w:tc>
          <w:tcPr>
            <w:tcW w:w="242" w:type="dxa"/>
            <w:tcBorders>
              <w:top w:val="nil"/>
              <w:bottom w:val="nil"/>
              <w:right w:val="double" w:sz="4" w:space="0" w:color="auto"/>
            </w:tcBorders>
            <w:shd w:val="clear" w:color="auto" w:fill="auto"/>
            <w:vAlign w:val="bottom"/>
          </w:tcPr>
          <w:p w:rsidR="00236969" w:rsidRPr="00AD191C" w:rsidRDefault="00236969" w:rsidP="00C60E89">
            <w:pPr>
              <w:spacing w:line="230" w:lineRule="atLeast"/>
              <w:jc w:val="both"/>
              <w:rPr>
                <w:rFonts w:ascii="Arial" w:hAnsi="Arial" w:cs="Arial"/>
                <w:sz w:val="13"/>
              </w:rPr>
            </w:pPr>
          </w:p>
        </w:tc>
      </w:tr>
      <w:tr w:rsidR="00236969" w:rsidRPr="00AD191C" w:rsidTr="00C60E89">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236969" w:rsidRPr="00AD191C" w:rsidRDefault="00236969" w:rsidP="00C60E89">
            <w:pPr>
              <w:spacing w:before="100" w:beforeAutospacing="1"/>
              <w:jc w:val="center"/>
              <w:rPr>
                <w:rFonts w:ascii="Arial" w:hAnsi="Arial" w:cs="Arial"/>
                <w:sz w:val="13"/>
                <w:szCs w:val="6"/>
              </w:rPr>
            </w:pPr>
          </w:p>
        </w:tc>
      </w:tr>
      <w:tr w:rsidR="00236969" w:rsidRPr="00AD191C" w:rsidTr="00C60E89">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rsidR="00236969" w:rsidRPr="00AD191C" w:rsidRDefault="00236969" w:rsidP="00C60E89">
            <w:pPr>
              <w:spacing w:before="80"/>
              <w:jc w:val="center"/>
              <w:rPr>
                <w:rFonts w:ascii="Arial" w:hAnsi="Arial" w:cs="Arial"/>
                <w:sz w:val="13"/>
              </w:rPr>
            </w:pPr>
          </w:p>
        </w:tc>
        <w:tc>
          <w:tcPr>
            <w:tcW w:w="4916" w:type="dxa"/>
            <w:gridSpan w:val="3"/>
            <w:tcBorders>
              <w:top w:val="nil"/>
              <w:left w:val="nil"/>
              <w:bottom w:val="nil"/>
              <w:right w:val="nil"/>
            </w:tcBorders>
            <w:shd w:val="clear" w:color="339966" w:fill="auto"/>
            <w:vAlign w:val="bottom"/>
          </w:tcPr>
          <w:p w:rsidR="00236969" w:rsidRPr="00AD191C" w:rsidRDefault="00236969" w:rsidP="00C60E89">
            <w:pPr>
              <w:spacing w:before="80"/>
              <w:jc w:val="center"/>
              <w:rPr>
                <w:rFonts w:ascii="Arial" w:hAnsi="Arial" w:cs="Arial"/>
                <w:sz w:val="15"/>
              </w:rPr>
            </w:pPr>
            <w:proofErr w:type="spellStart"/>
            <w:r w:rsidRPr="00AD191C">
              <w:rPr>
                <w:rFonts w:ascii="Arial" w:hAnsi="Arial" w:cs="Arial"/>
                <w:b/>
                <w:spacing w:val="20"/>
                <w:sz w:val="15"/>
              </w:rPr>
              <w:t>Ημερομηνί</w:t>
            </w:r>
            <w:proofErr w:type="spellEnd"/>
            <w:r w:rsidRPr="00AD191C">
              <w:rPr>
                <w:rFonts w:ascii="Arial" w:hAnsi="Arial" w:cs="Arial"/>
                <w:b/>
                <w:spacing w:val="20"/>
                <w:sz w:val="15"/>
              </w:rPr>
              <w:t>α: ...........................</w:t>
            </w:r>
          </w:p>
        </w:tc>
        <w:tc>
          <w:tcPr>
            <w:tcW w:w="4925" w:type="dxa"/>
            <w:gridSpan w:val="2"/>
            <w:tcBorders>
              <w:top w:val="nil"/>
              <w:left w:val="nil"/>
              <w:bottom w:val="nil"/>
              <w:right w:val="nil"/>
            </w:tcBorders>
            <w:shd w:val="clear" w:color="339966" w:fill="auto"/>
            <w:vAlign w:val="bottom"/>
          </w:tcPr>
          <w:p w:rsidR="00236969" w:rsidRPr="00AD191C" w:rsidRDefault="00236969" w:rsidP="00C60E89">
            <w:pPr>
              <w:spacing w:before="80"/>
              <w:jc w:val="center"/>
              <w:rPr>
                <w:rFonts w:ascii="Arial" w:hAnsi="Arial" w:cs="Arial"/>
                <w:sz w:val="15"/>
              </w:rPr>
            </w:pPr>
            <w:r w:rsidRPr="00AD191C">
              <w:rPr>
                <w:rFonts w:ascii="Arial" w:hAnsi="Arial" w:cs="Arial"/>
                <w:b/>
                <w:spacing w:val="20"/>
                <w:sz w:val="15"/>
              </w:rPr>
              <w:t>Ο/Η υπ</w:t>
            </w:r>
            <w:proofErr w:type="spellStart"/>
            <w:r w:rsidRPr="00AD191C">
              <w:rPr>
                <w:rFonts w:ascii="Arial" w:hAnsi="Arial" w:cs="Arial"/>
                <w:b/>
                <w:spacing w:val="20"/>
                <w:sz w:val="15"/>
              </w:rPr>
              <w:t>οψήφι</w:t>
            </w:r>
            <w:proofErr w:type="spellEnd"/>
            <w:r w:rsidRPr="00AD191C">
              <w:rPr>
                <w:rFonts w:ascii="Arial" w:hAnsi="Arial" w:cs="Arial"/>
                <w:b/>
                <w:spacing w:val="20"/>
                <w:sz w:val="15"/>
              </w:rPr>
              <w:t>....</w:t>
            </w:r>
          </w:p>
        </w:tc>
        <w:tc>
          <w:tcPr>
            <w:tcW w:w="242" w:type="dxa"/>
            <w:tcBorders>
              <w:top w:val="nil"/>
              <w:left w:val="nil"/>
              <w:bottom w:val="nil"/>
              <w:right w:val="double" w:sz="4" w:space="0" w:color="auto"/>
            </w:tcBorders>
            <w:shd w:val="clear" w:color="auto" w:fill="FFFFFF"/>
            <w:vAlign w:val="bottom"/>
          </w:tcPr>
          <w:p w:rsidR="00236969" w:rsidRPr="00AD191C" w:rsidRDefault="00236969" w:rsidP="00C60E89">
            <w:pPr>
              <w:spacing w:before="80"/>
              <w:jc w:val="center"/>
              <w:rPr>
                <w:rFonts w:ascii="Arial" w:hAnsi="Arial" w:cs="Arial"/>
                <w:sz w:val="13"/>
              </w:rPr>
            </w:pPr>
          </w:p>
        </w:tc>
      </w:tr>
      <w:tr w:rsidR="00236969" w:rsidRPr="00AD191C" w:rsidTr="00C60E89">
        <w:tblPrEx>
          <w:shd w:val="clear" w:color="339966" w:fill="C0C0C0"/>
        </w:tblPrEx>
        <w:trPr>
          <w:trHeight w:val="319"/>
          <w:jc w:val="center"/>
        </w:trPr>
        <w:tc>
          <w:tcPr>
            <w:tcW w:w="5156" w:type="dxa"/>
            <w:gridSpan w:val="4"/>
            <w:tcBorders>
              <w:top w:val="nil"/>
              <w:left w:val="double" w:sz="4" w:space="0" w:color="auto"/>
              <w:bottom w:val="nil"/>
            </w:tcBorders>
            <w:shd w:val="clear" w:color="auto" w:fill="auto"/>
            <w:vAlign w:val="center"/>
          </w:tcPr>
          <w:p w:rsidR="00236969" w:rsidRPr="00AD191C" w:rsidRDefault="00236969" w:rsidP="00C60E89">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rsidR="00236969" w:rsidRPr="00AD191C" w:rsidRDefault="00236969" w:rsidP="00C60E89">
            <w:pPr>
              <w:jc w:val="center"/>
              <w:rPr>
                <w:rFonts w:ascii="Arial" w:hAnsi="Arial" w:cs="Arial"/>
                <w:sz w:val="15"/>
                <w:szCs w:val="12"/>
              </w:rPr>
            </w:pPr>
          </w:p>
        </w:tc>
      </w:tr>
      <w:tr w:rsidR="00236969" w:rsidRPr="00AD191C" w:rsidTr="00C60E89">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rsidR="00236969" w:rsidRPr="00AD191C" w:rsidRDefault="00236969" w:rsidP="00C60E89">
            <w:pPr>
              <w:spacing w:after="80"/>
              <w:jc w:val="center"/>
              <w:rPr>
                <w:rFonts w:ascii="Arial" w:hAnsi="Arial" w:cs="Arial"/>
                <w:sz w:val="13"/>
              </w:rPr>
            </w:pPr>
          </w:p>
        </w:tc>
        <w:tc>
          <w:tcPr>
            <w:tcW w:w="4916" w:type="dxa"/>
            <w:gridSpan w:val="3"/>
            <w:tcBorders>
              <w:top w:val="nil"/>
              <w:left w:val="nil"/>
              <w:bottom w:val="nil"/>
              <w:right w:val="nil"/>
            </w:tcBorders>
            <w:shd w:val="clear" w:color="339966" w:fill="auto"/>
            <w:tcMar>
              <w:left w:w="0" w:type="dxa"/>
              <w:right w:w="0" w:type="dxa"/>
            </w:tcMar>
            <w:vAlign w:val="bottom"/>
          </w:tcPr>
          <w:p w:rsidR="00236969" w:rsidRPr="00AD191C" w:rsidRDefault="00236969" w:rsidP="00C60E89">
            <w:pPr>
              <w:spacing w:after="80"/>
              <w:jc w:val="center"/>
              <w:rPr>
                <w:rFonts w:ascii="Arial" w:hAnsi="Arial" w:cs="Arial"/>
                <w:sz w:val="15"/>
              </w:rPr>
            </w:pPr>
            <w:proofErr w:type="spellStart"/>
            <w:r w:rsidRPr="00AD191C">
              <w:rPr>
                <w:rFonts w:ascii="Arial" w:hAnsi="Arial" w:cs="Arial"/>
                <w:b/>
                <w:spacing w:val="20"/>
                <w:sz w:val="15"/>
              </w:rPr>
              <w:t>Ονομ</w:t>
            </w:r>
            <w:proofErr w:type="spellEnd"/>
            <w:r w:rsidRPr="00AD191C">
              <w:rPr>
                <w:rFonts w:ascii="Arial" w:hAnsi="Arial" w:cs="Arial"/>
                <w:b/>
                <w:spacing w:val="20"/>
                <w:sz w:val="15"/>
              </w:rPr>
              <w:t>ατεπώνυμο: ......................................</w:t>
            </w:r>
          </w:p>
        </w:tc>
        <w:tc>
          <w:tcPr>
            <w:tcW w:w="4925" w:type="dxa"/>
            <w:gridSpan w:val="2"/>
            <w:tcBorders>
              <w:top w:val="nil"/>
              <w:left w:val="nil"/>
              <w:bottom w:val="nil"/>
              <w:right w:val="nil"/>
            </w:tcBorders>
            <w:shd w:val="clear" w:color="339966" w:fill="auto"/>
            <w:vAlign w:val="bottom"/>
          </w:tcPr>
          <w:p w:rsidR="00236969" w:rsidRPr="00AD191C" w:rsidRDefault="00236969" w:rsidP="00C60E89">
            <w:pPr>
              <w:spacing w:after="80"/>
              <w:jc w:val="center"/>
              <w:rPr>
                <w:rFonts w:ascii="Arial" w:hAnsi="Arial" w:cs="Arial"/>
                <w:sz w:val="15"/>
              </w:rPr>
            </w:pPr>
            <w:r w:rsidRPr="00AD191C">
              <w:rPr>
                <w:rFonts w:ascii="Arial" w:hAnsi="Arial" w:cs="Arial"/>
                <w:sz w:val="15"/>
                <w:szCs w:val="16"/>
              </w:rPr>
              <w:t>[υπ</w:t>
            </w:r>
            <w:proofErr w:type="spellStart"/>
            <w:r w:rsidRPr="00AD191C">
              <w:rPr>
                <w:rFonts w:ascii="Arial" w:hAnsi="Arial" w:cs="Arial"/>
                <w:sz w:val="15"/>
                <w:szCs w:val="16"/>
              </w:rPr>
              <w:t>ογρ</w:t>
            </w:r>
            <w:proofErr w:type="spellEnd"/>
            <w:r w:rsidRPr="00AD191C">
              <w:rPr>
                <w:rFonts w:ascii="Arial" w:hAnsi="Arial" w:cs="Arial"/>
                <w:sz w:val="15"/>
                <w:szCs w:val="16"/>
              </w:rPr>
              <w:t>αφή]</w:t>
            </w:r>
          </w:p>
        </w:tc>
        <w:tc>
          <w:tcPr>
            <w:tcW w:w="242" w:type="dxa"/>
            <w:tcBorders>
              <w:top w:val="nil"/>
              <w:left w:val="nil"/>
              <w:bottom w:val="nil"/>
              <w:right w:val="double" w:sz="4" w:space="0" w:color="auto"/>
            </w:tcBorders>
            <w:shd w:val="clear" w:color="auto" w:fill="auto"/>
            <w:vAlign w:val="bottom"/>
          </w:tcPr>
          <w:p w:rsidR="00236969" w:rsidRPr="00AD191C" w:rsidRDefault="00236969" w:rsidP="00C60E89">
            <w:pPr>
              <w:spacing w:after="80"/>
              <w:jc w:val="center"/>
              <w:rPr>
                <w:rFonts w:ascii="Arial" w:hAnsi="Arial" w:cs="Arial"/>
                <w:sz w:val="13"/>
              </w:rPr>
            </w:pPr>
          </w:p>
        </w:tc>
      </w:tr>
      <w:tr w:rsidR="00236969" w:rsidRPr="00AD191C" w:rsidTr="00C60E89">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236969" w:rsidRPr="00AD191C" w:rsidRDefault="00236969" w:rsidP="00C60E89">
            <w:pPr>
              <w:jc w:val="center"/>
              <w:rPr>
                <w:rFonts w:ascii="Arial" w:hAnsi="Arial" w:cs="Arial"/>
                <w:sz w:val="13"/>
                <w:szCs w:val="8"/>
              </w:rPr>
            </w:pPr>
          </w:p>
        </w:tc>
      </w:tr>
    </w:tbl>
    <w:p w:rsidR="00236969" w:rsidRPr="00AD191C" w:rsidRDefault="00236969" w:rsidP="00236969">
      <w:pPr>
        <w:rPr>
          <w:szCs w:val="24"/>
        </w:rPr>
      </w:pPr>
    </w:p>
    <w:p w:rsidR="00AC1D0A" w:rsidRPr="00635CDF" w:rsidRDefault="00AC1D0A" w:rsidP="00236969">
      <w:pPr>
        <w:rPr>
          <w:rFonts w:ascii="Calibri" w:hAnsi="Calibri" w:cs="Tahoma"/>
          <w:lang w:val="el-GR"/>
        </w:rPr>
      </w:pPr>
    </w:p>
    <w:sectPr w:rsidR="00AC1D0A" w:rsidRPr="00635CDF" w:rsidSect="000D12FE">
      <w:footerReference w:type="even" r:id="rId12"/>
      <w:footerReference w:type="default" r:id="rId13"/>
      <w:footerReference w:type="first" r:id="rId14"/>
      <w:pgSz w:w="11906" w:h="16838" w:code="9"/>
      <w:pgMar w:top="709" w:right="707" w:bottom="1560" w:left="1276"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8D" w:rsidRDefault="00A40E8D">
      <w:r>
        <w:separator/>
      </w:r>
    </w:p>
  </w:endnote>
  <w:endnote w:type="continuationSeparator" w:id="0">
    <w:p w:rsidR="00A40E8D" w:rsidRDefault="00A4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58" w:rsidRDefault="00FA3758" w:rsidP="0040200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FA3758" w:rsidRDefault="00FA375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58" w:rsidRPr="0079381C" w:rsidRDefault="00FA3758">
    <w:pPr>
      <w:pStyle w:val="a5"/>
      <w:jc w:val="right"/>
      <w:rPr>
        <w:rFonts w:ascii="Calibri" w:hAnsi="Calibri"/>
      </w:rPr>
    </w:pPr>
    <w:r w:rsidRPr="0079381C">
      <w:rPr>
        <w:rFonts w:ascii="Calibri" w:hAnsi="Calibri"/>
      </w:rPr>
      <w:fldChar w:fldCharType="begin"/>
    </w:r>
    <w:r w:rsidRPr="0079381C">
      <w:rPr>
        <w:rFonts w:ascii="Calibri" w:hAnsi="Calibri"/>
      </w:rPr>
      <w:instrText xml:space="preserve"> PAGE   \* MERGEFORMAT </w:instrText>
    </w:r>
    <w:r w:rsidRPr="0079381C">
      <w:rPr>
        <w:rFonts w:ascii="Calibri" w:hAnsi="Calibri"/>
      </w:rPr>
      <w:fldChar w:fldCharType="separate"/>
    </w:r>
    <w:r w:rsidR="00235C36">
      <w:rPr>
        <w:rFonts w:ascii="Calibri" w:hAnsi="Calibri"/>
        <w:noProof/>
      </w:rPr>
      <w:t>2</w:t>
    </w:r>
    <w:r w:rsidRPr="0079381C">
      <w:rPr>
        <w:rFonts w:ascii="Calibri" w:hAnsi="Calibri"/>
      </w:rPr>
      <w:fldChar w:fldCharType="end"/>
    </w:r>
  </w:p>
  <w:p w:rsidR="00FA3758" w:rsidRPr="009E04E0" w:rsidRDefault="00FA3758" w:rsidP="00946DBF">
    <w:pPr>
      <w:jc w:val="center"/>
      <w:rPr>
        <w:rFonts w:ascii="Arial" w:hAnsi="Arial" w:cs="Arial"/>
        <w:sz w:val="22"/>
        <w:szCs w:val="22"/>
        <w:lang w:eastAsia="en-US"/>
      </w:rPr>
    </w:pPr>
  </w:p>
  <w:p w:rsidR="00FA3758" w:rsidRPr="00AB6E11" w:rsidRDefault="00FA3758" w:rsidP="008821FA">
    <w:pPr>
      <w:pStyle w:val="a5"/>
      <w:jc w:val="center"/>
      <w:rPr>
        <w:sz w:val="12"/>
        <w:szCs w:val="12"/>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758" w:rsidRDefault="00FA3758" w:rsidP="00DD6F44">
    <w:pPr>
      <w:pStyle w:val="a5"/>
      <w:tabs>
        <w:tab w:val="clear" w:pos="8306"/>
        <w:tab w:val="right" w:pos="8789"/>
      </w:tabs>
    </w:pPr>
    <w:r>
      <w:rPr>
        <w:lang w:val="en-US"/>
      </w:rPr>
      <w:tab/>
    </w:r>
    <w:r>
      <w:rPr>
        <w:lang w:val="en-US"/>
      </w:rPr>
      <w:tab/>
    </w:r>
  </w:p>
  <w:p w:rsidR="00FA3758" w:rsidRPr="009E04E0" w:rsidRDefault="00FA3758" w:rsidP="009D42B5">
    <w:pPr>
      <w:jc w:val="center"/>
      <w:rPr>
        <w:rFonts w:ascii="Arial" w:hAnsi="Arial" w:cs="Arial"/>
        <w:sz w:val="22"/>
        <w:szCs w:val="22"/>
        <w:lang w:eastAsia="en-US"/>
      </w:rPr>
    </w:pPr>
  </w:p>
  <w:p w:rsidR="00FA3758" w:rsidRDefault="00FA3758" w:rsidP="00C02DB9">
    <w:pPr>
      <w:jc w:val="both"/>
      <w:rPr>
        <w:rFonts w:ascii="Calibri" w:hAnsi="Calibri"/>
        <w:i/>
        <w:sz w:val="16"/>
        <w:szCs w:val="16"/>
        <w:lang w:val="el-GR"/>
      </w:rPr>
    </w:pPr>
  </w:p>
  <w:p w:rsidR="00FA3758" w:rsidRPr="005316C8" w:rsidRDefault="00FA3758" w:rsidP="00F66F6B">
    <w:pPr>
      <w:pStyle w:val="a5"/>
      <w:tabs>
        <w:tab w:val="clear" w:pos="8306"/>
        <w:tab w:val="right" w:pos="9781"/>
      </w:tabs>
      <w:jc w:val="center"/>
      <w:rPr>
        <w:rFonts w:ascii="Calibri" w:hAnsi="Calibri"/>
        <w:sz w:val="16"/>
        <w:szCs w:val="16"/>
        <w:lang w:val="el-GR"/>
      </w:rPr>
    </w:pPr>
    <w:r w:rsidRPr="00C02DB9">
      <w:rPr>
        <w:sz w:val="16"/>
        <w:szCs w:val="16"/>
        <w:lang w:val="el-GR"/>
      </w:rPr>
      <w:tab/>
    </w:r>
    <w:r w:rsidRPr="00C16C3B">
      <w:rPr>
        <w:rFonts w:ascii="Calibri" w:hAnsi="Calibri"/>
        <w:sz w:val="16"/>
        <w:szCs w:val="16"/>
        <w:lang w:val="en-US"/>
      </w:rPr>
      <w:fldChar w:fldCharType="begin"/>
    </w:r>
    <w:r w:rsidRPr="00C16C3B">
      <w:rPr>
        <w:rFonts w:ascii="Calibri" w:hAnsi="Calibri"/>
        <w:sz w:val="16"/>
        <w:szCs w:val="16"/>
        <w:lang w:val="en-US"/>
      </w:rPr>
      <w:instrText xml:space="preserve"> PAGE   \* MERGEFORMAT </w:instrText>
    </w:r>
    <w:r w:rsidRPr="00C16C3B">
      <w:rPr>
        <w:rFonts w:ascii="Calibri" w:hAnsi="Calibri"/>
        <w:sz w:val="16"/>
        <w:szCs w:val="16"/>
        <w:lang w:val="en-US"/>
      </w:rPr>
      <w:fldChar w:fldCharType="separate"/>
    </w:r>
    <w:r w:rsidR="00235C36">
      <w:rPr>
        <w:rFonts w:ascii="Calibri" w:hAnsi="Calibri"/>
        <w:noProof/>
        <w:sz w:val="16"/>
        <w:szCs w:val="16"/>
        <w:lang w:val="en-US"/>
      </w:rPr>
      <w:t>1</w:t>
    </w:r>
    <w:r w:rsidRPr="00C16C3B">
      <w:rPr>
        <w:rFonts w:ascii="Calibri" w:hAnsi="Calibri"/>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8D" w:rsidRDefault="00A40E8D">
      <w:r>
        <w:separator/>
      </w:r>
    </w:p>
  </w:footnote>
  <w:footnote w:type="continuationSeparator" w:id="0">
    <w:p w:rsidR="00A40E8D" w:rsidRDefault="00A40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488036C"/>
    <w:multiLevelType w:val="hybridMultilevel"/>
    <w:tmpl w:val="0A688D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F124CA"/>
    <w:multiLevelType w:val="hybridMultilevel"/>
    <w:tmpl w:val="95905CD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0E96462F"/>
    <w:multiLevelType w:val="hybridMultilevel"/>
    <w:tmpl w:val="CF80E8BC"/>
    <w:lvl w:ilvl="0" w:tplc="4418B8B0">
      <w:start w:val="1"/>
      <w:numFmt w:val="decimal"/>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2B14AB3"/>
    <w:multiLevelType w:val="hybridMultilevel"/>
    <w:tmpl w:val="DF568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2D26A7"/>
    <w:multiLevelType w:val="hybridMultilevel"/>
    <w:tmpl w:val="0C08EBD4"/>
    <w:lvl w:ilvl="0" w:tplc="C084094E">
      <w:start w:val="1"/>
      <w:numFmt w:val="decimal"/>
      <w:lvlText w:val="%1."/>
      <w:lvlJc w:val="left"/>
      <w:pPr>
        <w:ind w:left="360" w:hanging="360"/>
      </w:pPr>
      <w:rPr>
        <w:rFonts w:ascii="Calibri" w:eastAsia="Calibri" w:hAnsi="Calibri"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7670916"/>
    <w:multiLevelType w:val="hybridMultilevel"/>
    <w:tmpl w:val="88F6BF98"/>
    <w:lvl w:ilvl="0" w:tplc="4CAA8B14">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F51E70"/>
    <w:multiLevelType w:val="hybridMultilevel"/>
    <w:tmpl w:val="BDD2C412"/>
    <w:lvl w:ilvl="0" w:tplc="1AEC47E0">
      <w:numFmt w:val="bullet"/>
      <w:lvlText w:val=""/>
      <w:lvlJc w:val="left"/>
      <w:pPr>
        <w:ind w:left="720" w:hanging="720"/>
      </w:pPr>
      <w:rPr>
        <w:rFonts w:ascii="Symbol" w:eastAsia="Times New Roman" w:hAnsi="Symbol" w:hint="default"/>
      </w:rPr>
    </w:lvl>
    <w:lvl w:ilvl="1" w:tplc="04090003">
      <w:start w:val="1"/>
      <w:numFmt w:val="bullet"/>
      <w:lvlText w:val="o"/>
      <w:lvlJc w:val="left"/>
      <w:pPr>
        <w:ind w:left="1637"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953DD"/>
    <w:multiLevelType w:val="hybridMultilevel"/>
    <w:tmpl w:val="3C7A82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9D530F1"/>
    <w:multiLevelType w:val="hybridMultilevel"/>
    <w:tmpl w:val="CF80E8BC"/>
    <w:lvl w:ilvl="0" w:tplc="4418B8B0">
      <w:start w:val="1"/>
      <w:numFmt w:val="decimal"/>
      <w:lvlText w:val="%1."/>
      <w:lvlJc w:val="right"/>
      <w:pPr>
        <w:ind w:left="107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C757DEB"/>
    <w:multiLevelType w:val="hybridMultilevel"/>
    <w:tmpl w:val="0E343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210D44"/>
    <w:multiLevelType w:val="hybridMultilevel"/>
    <w:tmpl w:val="3F7CFFEC"/>
    <w:lvl w:ilvl="0" w:tplc="2F1C8B20">
      <w:numFmt w:val="bullet"/>
      <w:lvlText w:val="-"/>
      <w:lvlJc w:val="left"/>
      <w:pPr>
        <w:tabs>
          <w:tab w:val="num" w:pos="720"/>
        </w:tabs>
        <w:ind w:left="720" w:hanging="360"/>
      </w:pPr>
      <w:rPr>
        <w:rFonts w:ascii="Calibri" w:eastAsia="Times New Roman" w:hAnsi="Calibri" w:cs="Times New Roman" w:hint="default"/>
      </w:rPr>
    </w:lvl>
    <w:lvl w:ilvl="1" w:tplc="1B7A7CDA" w:tentative="1">
      <w:start w:val="1"/>
      <w:numFmt w:val="bullet"/>
      <w:lvlText w:val=""/>
      <w:lvlJc w:val="left"/>
      <w:pPr>
        <w:tabs>
          <w:tab w:val="num" w:pos="1440"/>
        </w:tabs>
        <w:ind w:left="1440" w:hanging="360"/>
      </w:pPr>
      <w:rPr>
        <w:rFonts w:ascii="Wingdings" w:hAnsi="Wingdings" w:hint="default"/>
      </w:rPr>
    </w:lvl>
    <w:lvl w:ilvl="2" w:tplc="577CCC4A" w:tentative="1">
      <w:start w:val="1"/>
      <w:numFmt w:val="bullet"/>
      <w:lvlText w:val=""/>
      <w:lvlJc w:val="left"/>
      <w:pPr>
        <w:tabs>
          <w:tab w:val="num" w:pos="2160"/>
        </w:tabs>
        <w:ind w:left="2160" w:hanging="360"/>
      </w:pPr>
      <w:rPr>
        <w:rFonts w:ascii="Wingdings" w:hAnsi="Wingdings" w:hint="default"/>
      </w:rPr>
    </w:lvl>
    <w:lvl w:ilvl="3" w:tplc="CF88189E" w:tentative="1">
      <w:start w:val="1"/>
      <w:numFmt w:val="bullet"/>
      <w:lvlText w:val=""/>
      <w:lvlJc w:val="left"/>
      <w:pPr>
        <w:tabs>
          <w:tab w:val="num" w:pos="2880"/>
        </w:tabs>
        <w:ind w:left="2880" w:hanging="360"/>
      </w:pPr>
      <w:rPr>
        <w:rFonts w:ascii="Wingdings" w:hAnsi="Wingdings" w:hint="default"/>
      </w:rPr>
    </w:lvl>
    <w:lvl w:ilvl="4" w:tplc="E3B2D578" w:tentative="1">
      <w:start w:val="1"/>
      <w:numFmt w:val="bullet"/>
      <w:lvlText w:val=""/>
      <w:lvlJc w:val="left"/>
      <w:pPr>
        <w:tabs>
          <w:tab w:val="num" w:pos="3600"/>
        </w:tabs>
        <w:ind w:left="3600" w:hanging="360"/>
      </w:pPr>
      <w:rPr>
        <w:rFonts w:ascii="Wingdings" w:hAnsi="Wingdings" w:hint="default"/>
      </w:rPr>
    </w:lvl>
    <w:lvl w:ilvl="5" w:tplc="EB7A3056" w:tentative="1">
      <w:start w:val="1"/>
      <w:numFmt w:val="bullet"/>
      <w:lvlText w:val=""/>
      <w:lvlJc w:val="left"/>
      <w:pPr>
        <w:tabs>
          <w:tab w:val="num" w:pos="4320"/>
        </w:tabs>
        <w:ind w:left="4320" w:hanging="360"/>
      </w:pPr>
      <w:rPr>
        <w:rFonts w:ascii="Wingdings" w:hAnsi="Wingdings" w:hint="default"/>
      </w:rPr>
    </w:lvl>
    <w:lvl w:ilvl="6" w:tplc="B2865A54" w:tentative="1">
      <w:start w:val="1"/>
      <w:numFmt w:val="bullet"/>
      <w:lvlText w:val=""/>
      <w:lvlJc w:val="left"/>
      <w:pPr>
        <w:tabs>
          <w:tab w:val="num" w:pos="5040"/>
        </w:tabs>
        <w:ind w:left="5040" w:hanging="360"/>
      </w:pPr>
      <w:rPr>
        <w:rFonts w:ascii="Wingdings" w:hAnsi="Wingdings" w:hint="default"/>
      </w:rPr>
    </w:lvl>
    <w:lvl w:ilvl="7" w:tplc="D38C3EC6" w:tentative="1">
      <w:start w:val="1"/>
      <w:numFmt w:val="bullet"/>
      <w:lvlText w:val=""/>
      <w:lvlJc w:val="left"/>
      <w:pPr>
        <w:tabs>
          <w:tab w:val="num" w:pos="5760"/>
        </w:tabs>
        <w:ind w:left="5760" w:hanging="360"/>
      </w:pPr>
      <w:rPr>
        <w:rFonts w:ascii="Wingdings" w:hAnsi="Wingdings" w:hint="default"/>
      </w:rPr>
    </w:lvl>
    <w:lvl w:ilvl="8" w:tplc="7B96A870" w:tentative="1">
      <w:start w:val="1"/>
      <w:numFmt w:val="bullet"/>
      <w:lvlText w:val=""/>
      <w:lvlJc w:val="left"/>
      <w:pPr>
        <w:tabs>
          <w:tab w:val="num" w:pos="6480"/>
        </w:tabs>
        <w:ind w:left="6480" w:hanging="360"/>
      </w:pPr>
      <w:rPr>
        <w:rFonts w:ascii="Wingdings" w:hAnsi="Wingdings" w:hint="default"/>
      </w:rPr>
    </w:lvl>
  </w:abstractNum>
  <w:abstractNum w:abstractNumId="12">
    <w:nsid w:val="1E9C0E04"/>
    <w:multiLevelType w:val="hybridMultilevel"/>
    <w:tmpl w:val="E2428F56"/>
    <w:lvl w:ilvl="0" w:tplc="1CF8CFA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1544114"/>
    <w:multiLevelType w:val="hybridMultilevel"/>
    <w:tmpl w:val="AFC84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1EF74B9"/>
    <w:multiLevelType w:val="hybridMultilevel"/>
    <w:tmpl w:val="3836D9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28FB58CA"/>
    <w:multiLevelType w:val="hybridMultilevel"/>
    <w:tmpl w:val="F82E8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FC7103"/>
    <w:multiLevelType w:val="hybridMultilevel"/>
    <w:tmpl w:val="CF80E8BC"/>
    <w:lvl w:ilvl="0" w:tplc="4418B8B0">
      <w:start w:val="1"/>
      <w:numFmt w:val="decimal"/>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33492A1C"/>
    <w:multiLevelType w:val="hybridMultilevel"/>
    <w:tmpl w:val="7694A43E"/>
    <w:lvl w:ilvl="0" w:tplc="BCA6DF26">
      <w:start w:val="1"/>
      <w:numFmt w:val="decimal"/>
      <w:lvlText w:val="%1."/>
      <w:lvlJc w:val="left"/>
      <w:pPr>
        <w:tabs>
          <w:tab w:val="num" w:pos="709"/>
        </w:tabs>
        <w:ind w:left="709"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9A66611"/>
    <w:multiLevelType w:val="hybridMultilevel"/>
    <w:tmpl w:val="7A8CB7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1747A9"/>
    <w:multiLevelType w:val="hybridMultilevel"/>
    <w:tmpl w:val="B05ADA4C"/>
    <w:lvl w:ilvl="0" w:tplc="E96A3D2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D105927"/>
    <w:multiLevelType w:val="hybridMultilevel"/>
    <w:tmpl w:val="980EDD4A"/>
    <w:lvl w:ilvl="0" w:tplc="4418B8B0">
      <w:start w:val="1"/>
      <w:numFmt w:val="decimal"/>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3D5A7898"/>
    <w:multiLevelType w:val="hybridMultilevel"/>
    <w:tmpl w:val="723CE916"/>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22">
    <w:nsid w:val="3F4505D1"/>
    <w:multiLevelType w:val="hybridMultilevel"/>
    <w:tmpl w:val="BC44FA56"/>
    <w:lvl w:ilvl="0" w:tplc="0408000B">
      <w:start w:val="1"/>
      <w:numFmt w:val="bullet"/>
      <w:lvlText w:val=""/>
      <w:lvlJc w:val="left"/>
      <w:pPr>
        <w:ind w:left="1004" w:hanging="720"/>
      </w:pPr>
      <w:rPr>
        <w:rFonts w:ascii="Wingdings" w:hAnsi="Wingdings" w:hint="default"/>
      </w:rPr>
    </w:lvl>
    <w:lvl w:ilvl="1" w:tplc="04090003">
      <w:start w:val="1"/>
      <w:numFmt w:val="bullet"/>
      <w:lvlText w:val="o"/>
      <w:lvlJc w:val="left"/>
      <w:pPr>
        <w:ind w:left="1921"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02215A1"/>
    <w:multiLevelType w:val="hybridMultilevel"/>
    <w:tmpl w:val="735275D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4">
    <w:nsid w:val="445F411C"/>
    <w:multiLevelType w:val="hybridMultilevel"/>
    <w:tmpl w:val="47B699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7C43F6"/>
    <w:multiLevelType w:val="hybridMultilevel"/>
    <w:tmpl w:val="E2428F56"/>
    <w:lvl w:ilvl="0" w:tplc="1CF8CFA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2F6FF1"/>
    <w:multiLevelType w:val="hybridMultilevel"/>
    <w:tmpl w:val="8A823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26234EF"/>
    <w:multiLevelType w:val="hybridMultilevel"/>
    <w:tmpl w:val="08227118"/>
    <w:lvl w:ilvl="0" w:tplc="04080001">
      <w:start w:val="1"/>
      <w:numFmt w:val="bullet"/>
      <w:lvlText w:val=""/>
      <w:lvlJc w:val="left"/>
      <w:pPr>
        <w:ind w:left="864" w:hanging="360"/>
      </w:pPr>
      <w:rPr>
        <w:rFonts w:ascii="Symbol" w:hAnsi="Symbol" w:hint="default"/>
      </w:rPr>
    </w:lvl>
    <w:lvl w:ilvl="1" w:tplc="04080003" w:tentative="1">
      <w:start w:val="1"/>
      <w:numFmt w:val="bullet"/>
      <w:lvlText w:val="o"/>
      <w:lvlJc w:val="left"/>
      <w:pPr>
        <w:ind w:left="1584" w:hanging="360"/>
      </w:pPr>
      <w:rPr>
        <w:rFonts w:ascii="Courier New" w:hAnsi="Courier New" w:cs="Courier New" w:hint="default"/>
      </w:rPr>
    </w:lvl>
    <w:lvl w:ilvl="2" w:tplc="04080005" w:tentative="1">
      <w:start w:val="1"/>
      <w:numFmt w:val="bullet"/>
      <w:lvlText w:val=""/>
      <w:lvlJc w:val="left"/>
      <w:pPr>
        <w:ind w:left="2304" w:hanging="360"/>
      </w:pPr>
      <w:rPr>
        <w:rFonts w:ascii="Wingdings" w:hAnsi="Wingdings" w:hint="default"/>
      </w:rPr>
    </w:lvl>
    <w:lvl w:ilvl="3" w:tplc="04080001" w:tentative="1">
      <w:start w:val="1"/>
      <w:numFmt w:val="bullet"/>
      <w:lvlText w:val=""/>
      <w:lvlJc w:val="left"/>
      <w:pPr>
        <w:ind w:left="3024" w:hanging="360"/>
      </w:pPr>
      <w:rPr>
        <w:rFonts w:ascii="Symbol" w:hAnsi="Symbol" w:hint="default"/>
      </w:rPr>
    </w:lvl>
    <w:lvl w:ilvl="4" w:tplc="04080003" w:tentative="1">
      <w:start w:val="1"/>
      <w:numFmt w:val="bullet"/>
      <w:lvlText w:val="o"/>
      <w:lvlJc w:val="left"/>
      <w:pPr>
        <w:ind w:left="3744" w:hanging="360"/>
      </w:pPr>
      <w:rPr>
        <w:rFonts w:ascii="Courier New" w:hAnsi="Courier New" w:cs="Courier New" w:hint="default"/>
      </w:rPr>
    </w:lvl>
    <w:lvl w:ilvl="5" w:tplc="04080005" w:tentative="1">
      <w:start w:val="1"/>
      <w:numFmt w:val="bullet"/>
      <w:lvlText w:val=""/>
      <w:lvlJc w:val="left"/>
      <w:pPr>
        <w:ind w:left="4464" w:hanging="360"/>
      </w:pPr>
      <w:rPr>
        <w:rFonts w:ascii="Wingdings" w:hAnsi="Wingdings" w:hint="default"/>
      </w:rPr>
    </w:lvl>
    <w:lvl w:ilvl="6" w:tplc="04080001" w:tentative="1">
      <w:start w:val="1"/>
      <w:numFmt w:val="bullet"/>
      <w:lvlText w:val=""/>
      <w:lvlJc w:val="left"/>
      <w:pPr>
        <w:ind w:left="5184" w:hanging="360"/>
      </w:pPr>
      <w:rPr>
        <w:rFonts w:ascii="Symbol" w:hAnsi="Symbol" w:hint="default"/>
      </w:rPr>
    </w:lvl>
    <w:lvl w:ilvl="7" w:tplc="04080003" w:tentative="1">
      <w:start w:val="1"/>
      <w:numFmt w:val="bullet"/>
      <w:lvlText w:val="o"/>
      <w:lvlJc w:val="left"/>
      <w:pPr>
        <w:ind w:left="5904" w:hanging="360"/>
      </w:pPr>
      <w:rPr>
        <w:rFonts w:ascii="Courier New" w:hAnsi="Courier New" w:cs="Courier New" w:hint="default"/>
      </w:rPr>
    </w:lvl>
    <w:lvl w:ilvl="8" w:tplc="04080005" w:tentative="1">
      <w:start w:val="1"/>
      <w:numFmt w:val="bullet"/>
      <w:lvlText w:val=""/>
      <w:lvlJc w:val="left"/>
      <w:pPr>
        <w:ind w:left="6624" w:hanging="360"/>
      </w:pPr>
      <w:rPr>
        <w:rFonts w:ascii="Wingdings" w:hAnsi="Wingdings" w:hint="default"/>
      </w:rPr>
    </w:lvl>
  </w:abstractNum>
  <w:abstractNum w:abstractNumId="28">
    <w:nsid w:val="53F9509E"/>
    <w:multiLevelType w:val="hybridMultilevel"/>
    <w:tmpl w:val="E14A52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5877053"/>
    <w:multiLevelType w:val="hybridMultilevel"/>
    <w:tmpl w:val="C692486E"/>
    <w:lvl w:ilvl="0" w:tplc="0408000D">
      <w:start w:val="1"/>
      <w:numFmt w:val="bullet"/>
      <w:lvlText w:val=""/>
      <w:lvlJc w:val="left"/>
      <w:pPr>
        <w:tabs>
          <w:tab w:val="num" w:pos="720"/>
        </w:tabs>
        <w:ind w:left="720" w:hanging="360"/>
      </w:pPr>
      <w:rPr>
        <w:rFonts w:ascii="Wingdings" w:hAnsi="Wingdings" w:hint="default"/>
      </w:rPr>
    </w:lvl>
    <w:lvl w:ilvl="1" w:tplc="1B7A7CDA" w:tentative="1">
      <w:start w:val="1"/>
      <w:numFmt w:val="bullet"/>
      <w:lvlText w:val=""/>
      <w:lvlJc w:val="left"/>
      <w:pPr>
        <w:tabs>
          <w:tab w:val="num" w:pos="1440"/>
        </w:tabs>
        <w:ind w:left="1440" w:hanging="360"/>
      </w:pPr>
      <w:rPr>
        <w:rFonts w:ascii="Wingdings" w:hAnsi="Wingdings" w:hint="default"/>
      </w:rPr>
    </w:lvl>
    <w:lvl w:ilvl="2" w:tplc="577CCC4A" w:tentative="1">
      <w:start w:val="1"/>
      <w:numFmt w:val="bullet"/>
      <w:lvlText w:val=""/>
      <w:lvlJc w:val="left"/>
      <w:pPr>
        <w:tabs>
          <w:tab w:val="num" w:pos="2160"/>
        </w:tabs>
        <w:ind w:left="2160" w:hanging="360"/>
      </w:pPr>
      <w:rPr>
        <w:rFonts w:ascii="Wingdings" w:hAnsi="Wingdings" w:hint="default"/>
      </w:rPr>
    </w:lvl>
    <w:lvl w:ilvl="3" w:tplc="CF88189E" w:tentative="1">
      <w:start w:val="1"/>
      <w:numFmt w:val="bullet"/>
      <w:lvlText w:val=""/>
      <w:lvlJc w:val="left"/>
      <w:pPr>
        <w:tabs>
          <w:tab w:val="num" w:pos="2880"/>
        </w:tabs>
        <w:ind w:left="2880" w:hanging="360"/>
      </w:pPr>
      <w:rPr>
        <w:rFonts w:ascii="Wingdings" w:hAnsi="Wingdings" w:hint="default"/>
      </w:rPr>
    </w:lvl>
    <w:lvl w:ilvl="4" w:tplc="E3B2D578" w:tentative="1">
      <w:start w:val="1"/>
      <w:numFmt w:val="bullet"/>
      <w:lvlText w:val=""/>
      <w:lvlJc w:val="left"/>
      <w:pPr>
        <w:tabs>
          <w:tab w:val="num" w:pos="3600"/>
        </w:tabs>
        <w:ind w:left="3600" w:hanging="360"/>
      </w:pPr>
      <w:rPr>
        <w:rFonts w:ascii="Wingdings" w:hAnsi="Wingdings" w:hint="default"/>
      </w:rPr>
    </w:lvl>
    <w:lvl w:ilvl="5" w:tplc="EB7A3056" w:tentative="1">
      <w:start w:val="1"/>
      <w:numFmt w:val="bullet"/>
      <w:lvlText w:val=""/>
      <w:lvlJc w:val="left"/>
      <w:pPr>
        <w:tabs>
          <w:tab w:val="num" w:pos="4320"/>
        </w:tabs>
        <w:ind w:left="4320" w:hanging="360"/>
      </w:pPr>
      <w:rPr>
        <w:rFonts w:ascii="Wingdings" w:hAnsi="Wingdings" w:hint="default"/>
      </w:rPr>
    </w:lvl>
    <w:lvl w:ilvl="6" w:tplc="B2865A54" w:tentative="1">
      <w:start w:val="1"/>
      <w:numFmt w:val="bullet"/>
      <w:lvlText w:val=""/>
      <w:lvlJc w:val="left"/>
      <w:pPr>
        <w:tabs>
          <w:tab w:val="num" w:pos="5040"/>
        </w:tabs>
        <w:ind w:left="5040" w:hanging="360"/>
      </w:pPr>
      <w:rPr>
        <w:rFonts w:ascii="Wingdings" w:hAnsi="Wingdings" w:hint="default"/>
      </w:rPr>
    </w:lvl>
    <w:lvl w:ilvl="7" w:tplc="D38C3EC6" w:tentative="1">
      <w:start w:val="1"/>
      <w:numFmt w:val="bullet"/>
      <w:lvlText w:val=""/>
      <w:lvlJc w:val="left"/>
      <w:pPr>
        <w:tabs>
          <w:tab w:val="num" w:pos="5760"/>
        </w:tabs>
        <w:ind w:left="5760" w:hanging="360"/>
      </w:pPr>
      <w:rPr>
        <w:rFonts w:ascii="Wingdings" w:hAnsi="Wingdings" w:hint="default"/>
      </w:rPr>
    </w:lvl>
    <w:lvl w:ilvl="8" w:tplc="7B96A870" w:tentative="1">
      <w:start w:val="1"/>
      <w:numFmt w:val="bullet"/>
      <w:lvlText w:val=""/>
      <w:lvlJc w:val="left"/>
      <w:pPr>
        <w:tabs>
          <w:tab w:val="num" w:pos="6480"/>
        </w:tabs>
        <w:ind w:left="6480" w:hanging="360"/>
      </w:pPr>
      <w:rPr>
        <w:rFonts w:ascii="Wingdings" w:hAnsi="Wingdings" w:hint="default"/>
      </w:rPr>
    </w:lvl>
  </w:abstractNum>
  <w:abstractNum w:abstractNumId="30">
    <w:nsid w:val="57DB44CB"/>
    <w:multiLevelType w:val="hybridMultilevel"/>
    <w:tmpl w:val="A3964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9E2256"/>
    <w:multiLevelType w:val="hybridMultilevel"/>
    <w:tmpl w:val="C0B801B8"/>
    <w:lvl w:ilvl="0" w:tplc="0408000F">
      <w:start w:val="1"/>
      <w:numFmt w:val="decimal"/>
      <w:lvlText w:val="%1."/>
      <w:lvlJc w:val="left"/>
      <w:pPr>
        <w:tabs>
          <w:tab w:val="num" w:pos="709"/>
        </w:tabs>
        <w:ind w:left="70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2">
    <w:nsid w:val="62A0664E"/>
    <w:multiLevelType w:val="hybridMultilevel"/>
    <w:tmpl w:val="F71EFE2E"/>
    <w:lvl w:ilvl="0" w:tplc="2F1C8B20">
      <w:numFmt w:val="bullet"/>
      <w:lvlText w:val="-"/>
      <w:lvlJc w:val="left"/>
      <w:pPr>
        <w:tabs>
          <w:tab w:val="num" w:pos="720"/>
        </w:tabs>
        <w:ind w:left="720" w:hanging="360"/>
      </w:pPr>
      <w:rPr>
        <w:rFonts w:ascii="Calibri" w:eastAsia="Times New Roman" w:hAnsi="Calibri" w:cs="Times New Roman" w:hint="default"/>
      </w:rPr>
    </w:lvl>
    <w:lvl w:ilvl="1" w:tplc="1B7A7CDA" w:tentative="1">
      <w:start w:val="1"/>
      <w:numFmt w:val="bullet"/>
      <w:lvlText w:val=""/>
      <w:lvlJc w:val="left"/>
      <w:pPr>
        <w:tabs>
          <w:tab w:val="num" w:pos="1440"/>
        </w:tabs>
        <w:ind w:left="1440" w:hanging="360"/>
      </w:pPr>
      <w:rPr>
        <w:rFonts w:ascii="Wingdings" w:hAnsi="Wingdings" w:hint="default"/>
      </w:rPr>
    </w:lvl>
    <w:lvl w:ilvl="2" w:tplc="577CCC4A" w:tentative="1">
      <w:start w:val="1"/>
      <w:numFmt w:val="bullet"/>
      <w:lvlText w:val=""/>
      <w:lvlJc w:val="left"/>
      <w:pPr>
        <w:tabs>
          <w:tab w:val="num" w:pos="2160"/>
        </w:tabs>
        <w:ind w:left="2160" w:hanging="360"/>
      </w:pPr>
      <w:rPr>
        <w:rFonts w:ascii="Wingdings" w:hAnsi="Wingdings" w:hint="default"/>
      </w:rPr>
    </w:lvl>
    <w:lvl w:ilvl="3" w:tplc="CF88189E" w:tentative="1">
      <w:start w:val="1"/>
      <w:numFmt w:val="bullet"/>
      <w:lvlText w:val=""/>
      <w:lvlJc w:val="left"/>
      <w:pPr>
        <w:tabs>
          <w:tab w:val="num" w:pos="2880"/>
        </w:tabs>
        <w:ind w:left="2880" w:hanging="360"/>
      </w:pPr>
      <w:rPr>
        <w:rFonts w:ascii="Wingdings" w:hAnsi="Wingdings" w:hint="default"/>
      </w:rPr>
    </w:lvl>
    <w:lvl w:ilvl="4" w:tplc="E3B2D578" w:tentative="1">
      <w:start w:val="1"/>
      <w:numFmt w:val="bullet"/>
      <w:lvlText w:val=""/>
      <w:lvlJc w:val="left"/>
      <w:pPr>
        <w:tabs>
          <w:tab w:val="num" w:pos="3600"/>
        </w:tabs>
        <w:ind w:left="3600" w:hanging="360"/>
      </w:pPr>
      <w:rPr>
        <w:rFonts w:ascii="Wingdings" w:hAnsi="Wingdings" w:hint="default"/>
      </w:rPr>
    </w:lvl>
    <w:lvl w:ilvl="5" w:tplc="EB7A3056" w:tentative="1">
      <w:start w:val="1"/>
      <w:numFmt w:val="bullet"/>
      <w:lvlText w:val=""/>
      <w:lvlJc w:val="left"/>
      <w:pPr>
        <w:tabs>
          <w:tab w:val="num" w:pos="4320"/>
        </w:tabs>
        <w:ind w:left="4320" w:hanging="360"/>
      </w:pPr>
      <w:rPr>
        <w:rFonts w:ascii="Wingdings" w:hAnsi="Wingdings" w:hint="default"/>
      </w:rPr>
    </w:lvl>
    <w:lvl w:ilvl="6" w:tplc="B2865A54" w:tentative="1">
      <w:start w:val="1"/>
      <w:numFmt w:val="bullet"/>
      <w:lvlText w:val=""/>
      <w:lvlJc w:val="left"/>
      <w:pPr>
        <w:tabs>
          <w:tab w:val="num" w:pos="5040"/>
        </w:tabs>
        <w:ind w:left="5040" w:hanging="360"/>
      </w:pPr>
      <w:rPr>
        <w:rFonts w:ascii="Wingdings" w:hAnsi="Wingdings" w:hint="default"/>
      </w:rPr>
    </w:lvl>
    <w:lvl w:ilvl="7" w:tplc="D38C3EC6" w:tentative="1">
      <w:start w:val="1"/>
      <w:numFmt w:val="bullet"/>
      <w:lvlText w:val=""/>
      <w:lvlJc w:val="left"/>
      <w:pPr>
        <w:tabs>
          <w:tab w:val="num" w:pos="5760"/>
        </w:tabs>
        <w:ind w:left="5760" w:hanging="360"/>
      </w:pPr>
      <w:rPr>
        <w:rFonts w:ascii="Wingdings" w:hAnsi="Wingdings" w:hint="default"/>
      </w:rPr>
    </w:lvl>
    <w:lvl w:ilvl="8" w:tplc="7B96A870" w:tentative="1">
      <w:start w:val="1"/>
      <w:numFmt w:val="bullet"/>
      <w:lvlText w:val=""/>
      <w:lvlJc w:val="left"/>
      <w:pPr>
        <w:tabs>
          <w:tab w:val="num" w:pos="6480"/>
        </w:tabs>
        <w:ind w:left="6480" w:hanging="360"/>
      </w:pPr>
      <w:rPr>
        <w:rFonts w:ascii="Wingdings" w:hAnsi="Wingdings" w:hint="default"/>
      </w:rPr>
    </w:lvl>
  </w:abstractNum>
  <w:abstractNum w:abstractNumId="33">
    <w:nsid w:val="681D72E0"/>
    <w:multiLevelType w:val="hybridMultilevel"/>
    <w:tmpl w:val="9C480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BBB42AD"/>
    <w:multiLevelType w:val="hybridMultilevel"/>
    <w:tmpl w:val="489E637C"/>
    <w:lvl w:ilvl="0" w:tplc="218673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E0E5675"/>
    <w:multiLevelType w:val="hybridMultilevel"/>
    <w:tmpl w:val="476C8710"/>
    <w:lvl w:ilvl="0" w:tplc="72BE8328">
      <w:start w:val="1"/>
      <w:numFmt w:val="decimal"/>
      <w:lvlText w:val="%1."/>
      <w:lvlJc w:val="left"/>
      <w:pPr>
        <w:tabs>
          <w:tab w:val="num" w:pos="360"/>
        </w:tabs>
        <w:ind w:left="36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nsid w:val="72FA37DC"/>
    <w:multiLevelType w:val="hybridMultilevel"/>
    <w:tmpl w:val="CF0A55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F774AF"/>
    <w:multiLevelType w:val="hybridMultilevel"/>
    <w:tmpl w:val="E27C4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66558DA"/>
    <w:multiLevelType w:val="hybridMultilevel"/>
    <w:tmpl w:val="E17844AE"/>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9">
    <w:nsid w:val="776E1AAC"/>
    <w:multiLevelType w:val="hybridMultilevel"/>
    <w:tmpl w:val="EC948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7C924A4"/>
    <w:multiLevelType w:val="hybridMultilevel"/>
    <w:tmpl w:val="B94063F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36"/>
  </w:num>
  <w:num w:numId="2">
    <w:abstractNumId w:val="7"/>
  </w:num>
  <w:num w:numId="3">
    <w:abstractNumId w:val="10"/>
  </w:num>
  <w:num w:numId="4">
    <w:abstractNumId w:val="18"/>
  </w:num>
  <w:num w:numId="5">
    <w:abstractNumId w:val="30"/>
  </w:num>
  <w:num w:numId="6">
    <w:abstractNumId w:val="24"/>
  </w:num>
  <w:num w:numId="7">
    <w:abstractNumId w:val="34"/>
  </w:num>
  <w:num w:numId="8">
    <w:abstractNumId w:val="37"/>
  </w:num>
  <w:num w:numId="9">
    <w:abstractNumId w:val="39"/>
  </w:num>
  <w:num w:numId="10">
    <w:abstractNumId w:val="25"/>
  </w:num>
  <w:num w:numId="11">
    <w:abstractNumId w:val="12"/>
  </w:num>
  <w:num w:numId="12">
    <w:abstractNumId w:val="16"/>
  </w:num>
  <w:num w:numId="13">
    <w:abstractNumId w:val="3"/>
  </w:num>
  <w:num w:numId="14">
    <w:abstractNumId w:val="20"/>
  </w:num>
  <w:num w:numId="15">
    <w:abstractNumId w:val="4"/>
  </w:num>
  <w:num w:numId="16">
    <w:abstractNumId w:val="14"/>
  </w:num>
  <w:num w:numId="17">
    <w:abstractNumId w:val="15"/>
  </w:num>
  <w:num w:numId="18">
    <w:abstractNumId w:val="19"/>
  </w:num>
  <w:num w:numId="19">
    <w:abstractNumId w:val="29"/>
  </w:num>
  <w:num w:numId="20">
    <w:abstractNumId w:val="11"/>
  </w:num>
  <w:num w:numId="21">
    <w:abstractNumId w:val="29"/>
  </w:num>
  <w:num w:numId="22">
    <w:abstractNumId w:val="32"/>
  </w:num>
  <w:num w:numId="23">
    <w:abstractNumId w:val="31"/>
  </w:num>
  <w:num w:numId="24">
    <w:abstractNumId w:val="13"/>
  </w:num>
  <w:num w:numId="25">
    <w:abstractNumId w:val="26"/>
  </w:num>
  <w:num w:numId="26">
    <w:abstractNumId w:val="22"/>
  </w:num>
  <w:num w:numId="27">
    <w:abstractNumId w:val="6"/>
  </w:num>
  <w:num w:numId="28">
    <w:abstractNumId w:val="33"/>
  </w:num>
  <w:num w:numId="29">
    <w:abstractNumId w:val="1"/>
  </w:num>
  <w:num w:numId="30">
    <w:abstractNumId w:val="40"/>
  </w:num>
  <w:num w:numId="31">
    <w:abstractNumId w:val="8"/>
  </w:num>
  <w:num w:numId="32">
    <w:abstractNumId w:val="2"/>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9"/>
  </w:num>
  <w:num w:numId="37">
    <w:abstractNumId w:val="38"/>
  </w:num>
  <w:num w:numId="38">
    <w:abstractNumId w:val="21"/>
  </w:num>
  <w:num w:numId="39">
    <w:abstractNumId w:val="23"/>
  </w:num>
  <w:num w:numId="40">
    <w:abstractNumId w:val="28"/>
  </w:num>
  <w:num w:numId="41">
    <w:abstractNumId w:val="5"/>
  </w:num>
  <w:num w:numId="4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C41F5B"/>
    <w:rsid w:val="000035B9"/>
    <w:rsid w:val="00003B57"/>
    <w:rsid w:val="00007DDE"/>
    <w:rsid w:val="000161FA"/>
    <w:rsid w:val="0001646F"/>
    <w:rsid w:val="000178F8"/>
    <w:rsid w:val="00021869"/>
    <w:rsid w:val="000256DB"/>
    <w:rsid w:val="00026CD4"/>
    <w:rsid w:val="0003113F"/>
    <w:rsid w:val="00034456"/>
    <w:rsid w:val="000359CF"/>
    <w:rsid w:val="00035BDF"/>
    <w:rsid w:val="000404A7"/>
    <w:rsid w:val="0004080A"/>
    <w:rsid w:val="00045674"/>
    <w:rsid w:val="00047F78"/>
    <w:rsid w:val="0005704C"/>
    <w:rsid w:val="000576A2"/>
    <w:rsid w:val="00064504"/>
    <w:rsid w:val="000672F8"/>
    <w:rsid w:val="0006787C"/>
    <w:rsid w:val="00072860"/>
    <w:rsid w:val="0007372B"/>
    <w:rsid w:val="00073DF3"/>
    <w:rsid w:val="000743F4"/>
    <w:rsid w:val="000765C2"/>
    <w:rsid w:val="00090AEF"/>
    <w:rsid w:val="00097F69"/>
    <w:rsid w:val="000A0D59"/>
    <w:rsid w:val="000A314E"/>
    <w:rsid w:val="000A327C"/>
    <w:rsid w:val="000A368B"/>
    <w:rsid w:val="000A5136"/>
    <w:rsid w:val="000B1496"/>
    <w:rsid w:val="000B15ED"/>
    <w:rsid w:val="000B4249"/>
    <w:rsid w:val="000B6C59"/>
    <w:rsid w:val="000B6C79"/>
    <w:rsid w:val="000C1DE9"/>
    <w:rsid w:val="000C20A6"/>
    <w:rsid w:val="000C7555"/>
    <w:rsid w:val="000D12FE"/>
    <w:rsid w:val="000D4149"/>
    <w:rsid w:val="000D5D8C"/>
    <w:rsid w:val="000D7061"/>
    <w:rsid w:val="000E1868"/>
    <w:rsid w:val="000E3E51"/>
    <w:rsid w:val="000E446F"/>
    <w:rsid w:val="000F11F6"/>
    <w:rsid w:val="000F2D5A"/>
    <w:rsid w:val="000F36CD"/>
    <w:rsid w:val="000F3EC7"/>
    <w:rsid w:val="000F7D79"/>
    <w:rsid w:val="0010044F"/>
    <w:rsid w:val="00100C49"/>
    <w:rsid w:val="00101F9E"/>
    <w:rsid w:val="00102D14"/>
    <w:rsid w:val="0010390A"/>
    <w:rsid w:val="00111152"/>
    <w:rsid w:val="001140A1"/>
    <w:rsid w:val="001160FC"/>
    <w:rsid w:val="001170B0"/>
    <w:rsid w:val="0011746D"/>
    <w:rsid w:val="0012469E"/>
    <w:rsid w:val="00125769"/>
    <w:rsid w:val="001345B7"/>
    <w:rsid w:val="00135066"/>
    <w:rsid w:val="0013634D"/>
    <w:rsid w:val="00140761"/>
    <w:rsid w:val="00141D08"/>
    <w:rsid w:val="00142B09"/>
    <w:rsid w:val="0014575A"/>
    <w:rsid w:val="0015404F"/>
    <w:rsid w:val="001559B7"/>
    <w:rsid w:val="001560C1"/>
    <w:rsid w:val="00157382"/>
    <w:rsid w:val="00161295"/>
    <w:rsid w:val="00161B16"/>
    <w:rsid w:val="00164B2E"/>
    <w:rsid w:val="00167FC7"/>
    <w:rsid w:val="00170605"/>
    <w:rsid w:val="00173308"/>
    <w:rsid w:val="00174FEE"/>
    <w:rsid w:val="00181BC8"/>
    <w:rsid w:val="00184DDA"/>
    <w:rsid w:val="00185FB2"/>
    <w:rsid w:val="0018725D"/>
    <w:rsid w:val="001901F9"/>
    <w:rsid w:val="00194E2F"/>
    <w:rsid w:val="001A3CCA"/>
    <w:rsid w:val="001A41E9"/>
    <w:rsid w:val="001A5881"/>
    <w:rsid w:val="001A5EFA"/>
    <w:rsid w:val="001B18C0"/>
    <w:rsid w:val="001B537D"/>
    <w:rsid w:val="001C1577"/>
    <w:rsid w:val="001C4BD1"/>
    <w:rsid w:val="001C63BB"/>
    <w:rsid w:val="001D0940"/>
    <w:rsid w:val="001D0A94"/>
    <w:rsid w:val="001D5721"/>
    <w:rsid w:val="001E0F85"/>
    <w:rsid w:val="001E5D30"/>
    <w:rsid w:val="001F141A"/>
    <w:rsid w:val="001F1970"/>
    <w:rsid w:val="001F5A9C"/>
    <w:rsid w:val="001F7150"/>
    <w:rsid w:val="00201331"/>
    <w:rsid w:val="00207689"/>
    <w:rsid w:val="00210BAA"/>
    <w:rsid w:val="002124E8"/>
    <w:rsid w:val="0021266F"/>
    <w:rsid w:val="00221AD3"/>
    <w:rsid w:val="002242C2"/>
    <w:rsid w:val="00224DDF"/>
    <w:rsid w:val="002261B7"/>
    <w:rsid w:val="0022785D"/>
    <w:rsid w:val="00230471"/>
    <w:rsid w:val="00234D55"/>
    <w:rsid w:val="002350F0"/>
    <w:rsid w:val="002353B7"/>
    <w:rsid w:val="002358C7"/>
    <w:rsid w:val="00235C36"/>
    <w:rsid w:val="00235D3A"/>
    <w:rsid w:val="00236969"/>
    <w:rsid w:val="00243FB0"/>
    <w:rsid w:val="00244B20"/>
    <w:rsid w:val="00245941"/>
    <w:rsid w:val="00247ABE"/>
    <w:rsid w:val="00250541"/>
    <w:rsid w:val="00250838"/>
    <w:rsid w:val="00251F46"/>
    <w:rsid w:val="002525B8"/>
    <w:rsid w:val="00260247"/>
    <w:rsid w:val="00270C1D"/>
    <w:rsid w:val="00271360"/>
    <w:rsid w:val="002724B3"/>
    <w:rsid w:val="00276F5E"/>
    <w:rsid w:val="00277CEB"/>
    <w:rsid w:val="00280C2E"/>
    <w:rsid w:val="00280E25"/>
    <w:rsid w:val="002823B4"/>
    <w:rsid w:val="002842A0"/>
    <w:rsid w:val="0028560E"/>
    <w:rsid w:val="00286779"/>
    <w:rsid w:val="00286C83"/>
    <w:rsid w:val="0029025D"/>
    <w:rsid w:val="00292868"/>
    <w:rsid w:val="00293278"/>
    <w:rsid w:val="0029642A"/>
    <w:rsid w:val="002A0E0C"/>
    <w:rsid w:val="002A624E"/>
    <w:rsid w:val="002A6690"/>
    <w:rsid w:val="002B1D1D"/>
    <w:rsid w:val="002B613D"/>
    <w:rsid w:val="002B6B15"/>
    <w:rsid w:val="002C1105"/>
    <w:rsid w:val="002C251B"/>
    <w:rsid w:val="002C453B"/>
    <w:rsid w:val="002D2A73"/>
    <w:rsid w:val="002D6165"/>
    <w:rsid w:val="002D726F"/>
    <w:rsid w:val="002D7C7E"/>
    <w:rsid w:val="002E2F1C"/>
    <w:rsid w:val="002F13D2"/>
    <w:rsid w:val="003007B6"/>
    <w:rsid w:val="00305050"/>
    <w:rsid w:val="00312C0D"/>
    <w:rsid w:val="0031377C"/>
    <w:rsid w:val="0031558C"/>
    <w:rsid w:val="003162CF"/>
    <w:rsid w:val="00316A50"/>
    <w:rsid w:val="003214B6"/>
    <w:rsid w:val="003258E1"/>
    <w:rsid w:val="00327E65"/>
    <w:rsid w:val="003333E5"/>
    <w:rsid w:val="00334D8E"/>
    <w:rsid w:val="0033608B"/>
    <w:rsid w:val="003377F3"/>
    <w:rsid w:val="00337C17"/>
    <w:rsid w:val="003421D2"/>
    <w:rsid w:val="0034288D"/>
    <w:rsid w:val="00344274"/>
    <w:rsid w:val="00345F3C"/>
    <w:rsid w:val="0034683F"/>
    <w:rsid w:val="00346A5C"/>
    <w:rsid w:val="00350938"/>
    <w:rsid w:val="00351E70"/>
    <w:rsid w:val="00353CEA"/>
    <w:rsid w:val="00354A78"/>
    <w:rsid w:val="00356DA9"/>
    <w:rsid w:val="00362DB3"/>
    <w:rsid w:val="003652AF"/>
    <w:rsid w:val="00366DD1"/>
    <w:rsid w:val="00370E1A"/>
    <w:rsid w:val="00371B3E"/>
    <w:rsid w:val="003735ED"/>
    <w:rsid w:val="00375C65"/>
    <w:rsid w:val="00377736"/>
    <w:rsid w:val="00377BB1"/>
    <w:rsid w:val="00380E1F"/>
    <w:rsid w:val="00384A91"/>
    <w:rsid w:val="00387559"/>
    <w:rsid w:val="003878EA"/>
    <w:rsid w:val="00387912"/>
    <w:rsid w:val="003915D5"/>
    <w:rsid w:val="00393102"/>
    <w:rsid w:val="00393C29"/>
    <w:rsid w:val="00394599"/>
    <w:rsid w:val="00394BE3"/>
    <w:rsid w:val="00394F82"/>
    <w:rsid w:val="00396600"/>
    <w:rsid w:val="003977EB"/>
    <w:rsid w:val="003A046D"/>
    <w:rsid w:val="003A1C0C"/>
    <w:rsid w:val="003B17B9"/>
    <w:rsid w:val="003B31D3"/>
    <w:rsid w:val="003B345D"/>
    <w:rsid w:val="003B35E8"/>
    <w:rsid w:val="003B4A2E"/>
    <w:rsid w:val="003B75F0"/>
    <w:rsid w:val="003C112D"/>
    <w:rsid w:val="003C1725"/>
    <w:rsid w:val="003C1CEB"/>
    <w:rsid w:val="003C2BC4"/>
    <w:rsid w:val="003C7C1D"/>
    <w:rsid w:val="003D5705"/>
    <w:rsid w:val="003D62F9"/>
    <w:rsid w:val="003D68E0"/>
    <w:rsid w:val="003E19EF"/>
    <w:rsid w:val="003E1E94"/>
    <w:rsid w:val="003E2238"/>
    <w:rsid w:val="003E2FDB"/>
    <w:rsid w:val="003E3B56"/>
    <w:rsid w:val="003F0711"/>
    <w:rsid w:val="003F1716"/>
    <w:rsid w:val="003F1FCA"/>
    <w:rsid w:val="003F2847"/>
    <w:rsid w:val="003F6C29"/>
    <w:rsid w:val="00402000"/>
    <w:rsid w:val="004047EF"/>
    <w:rsid w:val="00407345"/>
    <w:rsid w:val="00417FB1"/>
    <w:rsid w:val="00421C0E"/>
    <w:rsid w:val="004223DD"/>
    <w:rsid w:val="00422C1C"/>
    <w:rsid w:val="00425607"/>
    <w:rsid w:val="00426105"/>
    <w:rsid w:val="00427136"/>
    <w:rsid w:val="00430AF4"/>
    <w:rsid w:val="00433B60"/>
    <w:rsid w:val="004351E4"/>
    <w:rsid w:val="004424B6"/>
    <w:rsid w:val="00442E9F"/>
    <w:rsid w:val="00445381"/>
    <w:rsid w:val="00445AFE"/>
    <w:rsid w:val="004477BB"/>
    <w:rsid w:val="00451C25"/>
    <w:rsid w:val="004535E0"/>
    <w:rsid w:val="00461BE3"/>
    <w:rsid w:val="00461BFA"/>
    <w:rsid w:val="00461C85"/>
    <w:rsid w:val="004653F6"/>
    <w:rsid w:val="00470688"/>
    <w:rsid w:val="004706BC"/>
    <w:rsid w:val="0047136B"/>
    <w:rsid w:val="004720B1"/>
    <w:rsid w:val="00476978"/>
    <w:rsid w:val="00480094"/>
    <w:rsid w:val="004803CB"/>
    <w:rsid w:val="0048108A"/>
    <w:rsid w:val="00491706"/>
    <w:rsid w:val="00493DBF"/>
    <w:rsid w:val="00496977"/>
    <w:rsid w:val="004A3275"/>
    <w:rsid w:val="004A4539"/>
    <w:rsid w:val="004A7C2D"/>
    <w:rsid w:val="004B121B"/>
    <w:rsid w:val="004B4924"/>
    <w:rsid w:val="004B6DA3"/>
    <w:rsid w:val="004C28A4"/>
    <w:rsid w:val="004C3CF1"/>
    <w:rsid w:val="004C4A19"/>
    <w:rsid w:val="004D28D7"/>
    <w:rsid w:val="004D5EA1"/>
    <w:rsid w:val="004D6072"/>
    <w:rsid w:val="004D6A25"/>
    <w:rsid w:val="004E29E1"/>
    <w:rsid w:val="004E3250"/>
    <w:rsid w:val="004F0F89"/>
    <w:rsid w:val="004F1F1D"/>
    <w:rsid w:val="004F3ACF"/>
    <w:rsid w:val="004F59B2"/>
    <w:rsid w:val="00505062"/>
    <w:rsid w:val="00505739"/>
    <w:rsid w:val="00506F60"/>
    <w:rsid w:val="005072B6"/>
    <w:rsid w:val="00510C09"/>
    <w:rsid w:val="005112CB"/>
    <w:rsid w:val="005113D1"/>
    <w:rsid w:val="00513924"/>
    <w:rsid w:val="005151EA"/>
    <w:rsid w:val="005212E3"/>
    <w:rsid w:val="005222CD"/>
    <w:rsid w:val="005267E0"/>
    <w:rsid w:val="005316C8"/>
    <w:rsid w:val="00531C8C"/>
    <w:rsid w:val="005330CE"/>
    <w:rsid w:val="00534052"/>
    <w:rsid w:val="00534175"/>
    <w:rsid w:val="00535470"/>
    <w:rsid w:val="00536E0C"/>
    <w:rsid w:val="0054020A"/>
    <w:rsid w:val="0054479F"/>
    <w:rsid w:val="00544B3E"/>
    <w:rsid w:val="00545D85"/>
    <w:rsid w:val="00546C7F"/>
    <w:rsid w:val="0054787B"/>
    <w:rsid w:val="0055015D"/>
    <w:rsid w:val="00551A75"/>
    <w:rsid w:val="005537E5"/>
    <w:rsid w:val="00555394"/>
    <w:rsid w:val="00555666"/>
    <w:rsid w:val="005607F2"/>
    <w:rsid w:val="0056306A"/>
    <w:rsid w:val="00563407"/>
    <w:rsid w:val="00566B8A"/>
    <w:rsid w:val="005672D4"/>
    <w:rsid w:val="00571A39"/>
    <w:rsid w:val="00571D07"/>
    <w:rsid w:val="005757FB"/>
    <w:rsid w:val="00580F66"/>
    <w:rsid w:val="0058474B"/>
    <w:rsid w:val="0059208C"/>
    <w:rsid w:val="00592C0B"/>
    <w:rsid w:val="00593FD9"/>
    <w:rsid w:val="0059488C"/>
    <w:rsid w:val="00594E93"/>
    <w:rsid w:val="005951E4"/>
    <w:rsid w:val="005967BD"/>
    <w:rsid w:val="005A05E5"/>
    <w:rsid w:val="005A22F8"/>
    <w:rsid w:val="005A45A8"/>
    <w:rsid w:val="005A5244"/>
    <w:rsid w:val="005A54C2"/>
    <w:rsid w:val="005C0D32"/>
    <w:rsid w:val="005C1DBD"/>
    <w:rsid w:val="005C311B"/>
    <w:rsid w:val="005C5821"/>
    <w:rsid w:val="005C7665"/>
    <w:rsid w:val="005D3E44"/>
    <w:rsid w:val="005D54BB"/>
    <w:rsid w:val="005D61A3"/>
    <w:rsid w:val="005D6BC3"/>
    <w:rsid w:val="005D71D6"/>
    <w:rsid w:val="005D78C9"/>
    <w:rsid w:val="005D7BA1"/>
    <w:rsid w:val="005E3DE7"/>
    <w:rsid w:val="005E4762"/>
    <w:rsid w:val="005E6969"/>
    <w:rsid w:val="005E75A9"/>
    <w:rsid w:val="005F19D1"/>
    <w:rsid w:val="005F23BF"/>
    <w:rsid w:val="005F2F3B"/>
    <w:rsid w:val="005F30EB"/>
    <w:rsid w:val="005F39CC"/>
    <w:rsid w:val="005F63F6"/>
    <w:rsid w:val="005F7F26"/>
    <w:rsid w:val="00601EF8"/>
    <w:rsid w:val="00603277"/>
    <w:rsid w:val="006047F7"/>
    <w:rsid w:val="00607197"/>
    <w:rsid w:val="00610424"/>
    <w:rsid w:val="00624599"/>
    <w:rsid w:val="006245AF"/>
    <w:rsid w:val="00624B72"/>
    <w:rsid w:val="00626A27"/>
    <w:rsid w:val="00633363"/>
    <w:rsid w:val="00634EF1"/>
    <w:rsid w:val="00635CDF"/>
    <w:rsid w:val="00642E5E"/>
    <w:rsid w:val="00643828"/>
    <w:rsid w:val="00644DEB"/>
    <w:rsid w:val="00645A63"/>
    <w:rsid w:val="00645D2E"/>
    <w:rsid w:val="00650A95"/>
    <w:rsid w:val="00652676"/>
    <w:rsid w:val="00652DDF"/>
    <w:rsid w:val="006537C8"/>
    <w:rsid w:val="006541D5"/>
    <w:rsid w:val="006557A8"/>
    <w:rsid w:val="00662E45"/>
    <w:rsid w:val="006640AF"/>
    <w:rsid w:val="00664D91"/>
    <w:rsid w:val="00665E6C"/>
    <w:rsid w:val="00665E89"/>
    <w:rsid w:val="00667D9A"/>
    <w:rsid w:val="0067105C"/>
    <w:rsid w:val="00672DCF"/>
    <w:rsid w:val="00675808"/>
    <w:rsid w:val="00676444"/>
    <w:rsid w:val="00676E5E"/>
    <w:rsid w:val="006802DC"/>
    <w:rsid w:val="00680D1B"/>
    <w:rsid w:val="00684B34"/>
    <w:rsid w:val="00685C74"/>
    <w:rsid w:val="006869D4"/>
    <w:rsid w:val="00687E0E"/>
    <w:rsid w:val="00693EBB"/>
    <w:rsid w:val="0069755D"/>
    <w:rsid w:val="006A0D77"/>
    <w:rsid w:val="006A1CD1"/>
    <w:rsid w:val="006A3DBC"/>
    <w:rsid w:val="006A3FB8"/>
    <w:rsid w:val="006A43D1"/>
    <w:rsid w:val="006A718D"/>
    <w:rsid w:val="006A7929"/>
    <w:rsid w:val="006B32D5"/>
    <w:rsid w:val="006B4E61"/>
    <w:rsid w:val="006B55FB"/>
    <w:rsid w:val="006B6046"/>
    <w:rsid w:val="006B61CF"/>
    <w:rsid w:val="006B62C0"/>
    <w:rsid w:val="006C2F22"/>
    <w:rsid w:val="006C67A9"/>
    <w:rsid w:val="006C701C"/>
    <w:rsid w:val="006D2794"/>
    <w:rsid w:val="006D2A80"/>
    <w:rsid w:val="006E790B"/>
    <w:rsid w:val="006F3B52"/>
    <w:rsid w:val="006F71E4"/>
    <w:rsid w:val="007004A6"/>
    <w:rsid w:val="00700EFA"/>
    <w:rsid w:val="0070651F"/>
    <w:rsid w:val="007078DF"/>
    <w:rsid w:val="007151AE"/>
    <w:rsid w:val="007177B2"/>
    <w:rsid w:val="0072459E"/>
    <w:rsid w:val="00727516"/>
    <w:rsid w:val="00732161"/>
    <w:rsid w:val="00734175"/>
    <w:rsid w:val="007371C5"/>
    <w:rsid w:val="00740362"/>
    <w:rsid w:val="00741C82"/>
    <w:rsid w:val="00744B6F"/>
    <w:rsid w:val="00760103"/>
    <w:rsid w:val="00760B6E"/>
    <w:rsid w:val="007620CC"/>
    <w:rsid w:val="0076429B"/>
    <w:rsid w:val="0076507C"/>
    <w:rsid w:val="00765EA1"/>
    <w:rsid w:val="00767F7A"/>
    <w:rsid w:val="0077150A"/>
    <w:rsid w:val="00771C0E"/>
    <w:rsid w:val="00782828"/>
    <w:rsid w:val="007844D5"/>
    <w:rsid w:val="007868C6"/>
    <w:rsid w:val="007924A9"/>
    <w:rsid w:val="00792DBB"/>
    <w:rsid w:val="0079381C"/>
    <w:rsid w:val="007943C1"/>
    <w:rsid w:val="00795ECA"/>
    <w:rsid w:val="007962A5"/>
    <w:rsid w:val="007A04E5"/>
    <w:rsid w:val="007A0F97"/>
    <w:rsid w:val="007A13EE"/>
    <w:rsid w:val="007A15AE"/>
    <w:rsid w:val="007A2BD8"/>
    <w:rsid w:val="007A7955"/>
    <w:rsid w:val="007B2B0C"/>
    <w:rsid w:val="007B42B9"/>
    <w:rsid w:val="007B5FF6"/>
    <w:rsid w:val="007B6467"/>
    <w:rsid w:val="007B6AEE"/>
    <w:rsid w:val="007C133A"/>
    <w:rsid w:val="007C3A0B"/>
    <w:rsid w:val="007C4A0F"/>
    <w:rsid w:val="007D13FC"/>
    <w:rsid w:val="007D3A62"/>
    <w:rsid w:val="007D4C39"/>
    <w:rsid w:val="007D4F14"/>
    <w:rsid w:val="007D66EF"/>
    <w:rsid w:val="007E4CF6"/>
    <w:rsid w:val="007E63D3"/>
    <w:rsid w:val="007E66E3"/>
    <w:rsid w:val="007F095B"/>
    <w:rsid w:val="007F10C0"/>
    <w:rsid w:val="007F110D"/>
    <w:rsid w:val="007F3FA4"/>
    <w:rsid w:val="007F6AC3"/>
    <w:rsid w:val="0080141B"/>
    <w:rsid w:val="008037FF"/>
    <w:rsid w:val="00804F69"/>
    <w:rsid w:val="00804F6C"/>
    <w:rsid w:val="008051E8"/>
    <w:rsid w:val="008057B8"/>
    <w:rsid w:val="00806942"/>
    <w:rsid w:val="008078CE"/>
    <w:rsid w:val="008079A9"/>
    <w:rsid w:val="00813062"/>
    <w:rsid w:val="0081337F"/>
    <w:rsid w:val="00814A35"/>
    <w:rsid w:val="008170BF"/>
    <w:rsid w:val="0082070A"/>
    <w:rsid w:val="00822F66"/>
    <w:rsid w:val="00823CE6"/>
    <w:rsid w:val="00824FE2"/>
    <w:rsid w:val="00825815"/>
    <w:rsid w:val="00825A17"/>
    <w:rsid w:val="00826233"/>
    <w:rsid w:val="00827B3C"/>
    <w:rsid w:val="00830591"/>
    <w:rsid w:val="008306D0"/>
    <w:rsid w:val="00832304"/>
    <w:rsid w:val="00832612"/>
    <w:rsid w:val="0083342F"/>
    <w:rsid w:val="0083350B"/>
    <w:rsid w:val="00834194"/>
    <w:rsid w:val="00837CF6"/>
    <w:rsid w:val="008403EA"/>
    <w:rsid w:val="00845247"/>
    <w:rsid w:val="00846EED"/>
    <w:rsid w:val="008523C6"/>
    <w:rsid w:val="00853187"/>
    <w:rsid w:val="008554FB"/>
    <w:rsid w:val="00860EF5"/>
    <w:rsid w:val="008716DC"/>
    <w:rsid w:val="00871F89"/>
    <w:rsid w:val="00874381"/>
    <w:rsid w:val="00874AF5"/>
    <w:rsid w:val="00875F14"/>
    <w:rsid w:val="008772B9"/>
    <w:rsid w:val="008821FA"/>
    <w:rsid w:val="008822E7"/>
    <w:rsid w:val="00882BB9"/>
    <w:rsid w:val="00884993"/>
    <w:rsid w:val="00886D75"/>
    <w:rsid w:val="00887C3A"/>
    <w:rsid w:val="00890F03"/>
    <w:rsid w:val="00893326"/>
    <w:rsid w:val="00897DFB"/>
    <w:rsid w:val="00897E40"/>
    <w:rsid w:val="008A1941"/>
    <w:rsid w:val="008A2B5D"/>
    <w:rsid w:val="008A316F"/>
    <w:rsid w:val="008B259D"/>
    <w:rsid w:val="008B2631"/>
    <w:rsid w:val="008B2DCD"/>
    <w:rsid w:val="008B53C2"/>
    <w:rsid w:val="008B7732"/>
    <w:rsid w:val="008C0B62"/>
    <w:rsid w:val="008C3DB6"/>
    <w:rsid w:val="008C3F5C"/>
    <w:rsid w:val="008D23AE"/>
    <w:rsid w:val="008D24F3"/>
    <w:rsid w:val="008D378B"/>
    <w:rsid w:val="008D6BFB"/>
    <w:rsid w:val="008D7D1F"/>
    <w:rsid w:val="008E1E3B"/>
    <w:rsid w:val="008E3C73"/>
    <w:rsid w:val="008E41BC"/>
    <w:rsid w:val="008E567B"/>
    <w:rsid w:val="008F029D"/>
    <w:rsid w:val="008F05A3"/>
    <w:rsid w:val="008F2460"/>
    <w:rsid w:val="008F43F6"/>
    <w:rsid w:val="00900C5F"/>
    <w:rsid w:val="009057DC"/>
    <w:rsid w:val="00914195"/>
    <w:rsid w:val="0091639F"/>
    <w:rsid w:val="00917B4A"/>
    <w:rsid w:val="00920BFF"/>
    <w:rsid w:val="00923DC9"/>
    <w:rsid w:val="00924231"/>
    <w:rsid w:val="00926219"/>
    <w:rsid w:val="00932BA4"/>
    <w:rsid w:val="00937DCD"/>
    <w:rsid w:val="00946DBF"/>
    <w:rsid w:val="00950F43"/>
    <w:rsid w:val="009519D8"/>
    <w:rsid w:val="00951B86"/>
    <w:rsid w:val="00951EA3"/>
    <w:rsid w:val="009532F0"/>
    <w:rsid w:val="00953CE2"/>
    <w:rsid w:val="009553EB"/>
    <w:rsid w:val="00955ABE"/>
    <w:rsid w:val="00960127"/>
    <w:rsid w:val="0096151D"/>
    <w:rsid w:val="009641E8"/>
    <w:rsid w:val="00967A7F"/>
    <w:rsid w:val="0097021F"/>
    <w:rsid w:val="009737AF"/>
    <w:rsid w:val="009737F0"/>
    <w:rsid w:val="00973BD6"/>
    <w:rsid w:val="009802DC"/>
    <w:rsid w:val="00980C27"/>
    <w:rsid w:val="00981A56"/>
    <w:rsid w:val="0098223D"/>
    <w:rsid w:val="00983E1D"/>
    <w:rsid w:val="00986D03"/>
    <w:rsid w:val="00987C67"/>
    <w:rsid w:val="00990CB0"/>
    <w:rsid w:val="009921CC"/>
    <w:rsid w:val="009929FF"/>
    <w:rsid w:val="00994D3F"/>
    <w:rsid w:val="00995A1C"/>
    <w:rsid w:val="00996068"/>
    <w:rsid w:val="0099652F"/>
    <w:rsid w:val="00997691"/>
    <w:rsid w:val="009A0BDD"/>
    <w:rsid w:val="009A1951"/>
    <w:rsid w:val="009A3E9E"/>
    <w:rsid w:val="009A6CDC"/>
    <w:rsid w:val="009A7E2A"/>
    <w:rsid w:val="009B0839"/>
    <w:rsid w:val="009B2CD8"/>
    <w:rsid w:val="009B2EEE"/>
    <w:rsid w:val="009B2F64"/>
    <w:rsid w:val="009B3495"/>
    <w:rsid w:val="009B57A0"/>
    <w:rsid w:val="009B5BD2"/>
    <w:rsid w:val="009B6910"/>
    <w:rsid w:val="009B6E09"/>
    <w:rsid w:val="009C05E6"/>
    <w:rsid w:val="009C1AF2"/>
    <w:rsid w:val="009C5DE4"/>
    <w:rsid w:val="009C5FF3"/>
    <w:rsid w:val="009D34CF"/>
    <w:rsid w:val="009D42B5"/>
    <w:rsid w:val="009D4776"/>
    <w:rsid w:val="009E11D6"/>
    <w:rsid w:val="009E139B"/>
    <w:rsid w:val="009E286A"/>
    <w:rsid w:val="009E298D"/>
    <w:rsid w:val="009E29A2"/>
    <w:rsid w:val="009F022F"/>
    <w:rsid w:val="009F0D64"/>
    <w:rsid w:val="009F2279"/>
    <w:rsid w:val="009F2410"/>
    <w:rsid w:val="009F276C"/>
    <w:rsid w:val="009F2C34"/>
    <w:rsid w:val="009F4066"/>
    <w:rsid w:val="009F4225"/>
    <w:rsid w:val="009F587C"/>
    <w:rsid w:val="009F7256"/>
    <w:rsid w:val="00A0207A"/>
    <w:rsid w:val="00A0372D"/>
    <w:rsid w:val="00A06577"/>
    <w:rsid w:val="00A10D46"/>
    <w:rsid w:val="00A1126E"/>
    <w:rsid w:val="00A112D7"/>
    <w:rsid w:val="00A11A7E"/>
    <w:rsid w:val="00A13220"/>
    <w:rsid w:val="00A212B9"/>
    <w:rsid w:val="00A254E8"/>
    <w:rsid w:val="00A263A5"/>
    <w:rsid w:val="00A3118D"/>
    <w:rsid w:val="00A32926"/>
    <w:rsid w:val="00A32EDF"/>
    <w:rsid w:val="00A34B7F"/>
    <w:rsid w:val="00A368B4"/>
    <w:rsid w:val="00A368BE"/>
    <w:rsid w:val="00A40E8D"/>
    <w:rsid w:val="00A44B21"/>
    <w:rsid w:val="00A455F4"/>
    <w:rsid w:val="00A45B40"/>
    <w:rsid w:val="00A4714E"/>
    <w:rsid w:val="00A47AF3"/>
    <w:rsid w:val="00A50699"/>
    <w:rsid w:val="00A52094"/>
    <w:rsid w:val="00A532A7"/>
    <w:rsid w:val="00A63AC0"/>
    <w:rsid w:val="00A63C1A"/>
    <w:rsid w:val="00A6488A"/>
    <w:rsid w:val="00A64B85"/>
    <w:rsid w:val="00A6513C"/>
    <w:rsid w:val="00A666AA"/>
    <w:rsid w:val="00A70D39"/>
    <w:rsid w:val="00A73264"/>
    <w:rsid w:val="00A76D5F"/>
    <w:rsid w:val="00A8298F"/>
    <w:rsid w:val="00A82FBD"/>
    <w:rsid w:val="00A860F9"/>
    <w:rsid w:val="00A86708"/>
    <w:rsid w:val="00A86D1E"/>
    <w:rsid w:val="00A878C8"/>
    <w:rsid w:val="00A9510D"/>
    <w:rsid w:val="00A976B3"/>
    <w:rsid w:val="00A976D2"/>
    <w:rsid w:val="00AA746D"/>
    <w:rsid w:val="00AB08C9"/>
    <w:rsid w:val="00AB2A20"/>
    <w:rsid w:val="00AB6E11"/>
    <w:rsid w:val="00AB7D6F"/>
    <w:rsid w:val="00AC0CC0"/>
    <w:rsid w:val="00AC163A"/>
    <w:rsid w:val="00AC1D0A"/>
    <w:rsid w:val="00AC411E"/>
    <w:rsid w:val="00AC566B"/>
    <w:rsid w:val="00AC5F31"/>
    <w:rsid w:val="00AC6329"/>
    <w:rsid w:val="00AC7B13"/>
    <w:rsid w:val="00AD27B5"/>
    <w:rsid w:val="00AD3019"/>
    <w:rsid w:val="00AD5189"/>
    <w:rsid w:val="00AD5195"/>
    <w:rsid w:val="00AD62EC"/>
    <w:rsid w:val="00AD7EB7"/>
    <w:rsid w:val="00AE0F40"/>
    <w:rsid w:val="00AE3768"/>
    <w:rsid w:val="00AE497A"/>
    <w:rsid w:val="00AE535C"/>
    <w:rsid w:val="00AE5934"/>
    <w:rsid w:val="00AF0EDD"/>
    <w:rsid w:val="00AF0EE5"/>
    <w:rsid w:val="00AF4D88"/>
    <w:rsid w:val="00AF58C1"/>
    <w:rsid w:val="00AF614C"/>
    <w:rsid w:val="00B00972"/>
    <w:rsid w:val="00B00B5D"/>
    <w:rsid w:val="00B03C06"/>
    <w:rsid w:val="00B15A87"/>
    <w:rsid w:val="00B16A78"/>
    <w:rsid w:val="00B17B23"/>
    <w:rsid w:val="00B17E6F"/>
    <w:rsid w:val="00B20172"/>
    <w:rsid w:val="00B20343"/>
    <w:rsid w:val="00B24F80"/>
    <w:rsid w:val="00B255B0"/>
    <w:rsid w:val="00B27782"/>
    <w:rsid w:val="00B31021"/>
    <w:rsid w:val="00B324D1"/>
    <w:rsid w:val="00B34751"/>
    <w:rsid w:val="00B35A3B"/>
    <w:rsid w:val="00B36E54"/>
    <w:rsid w:val="00B4174C"/>
    <w:rsid w:val="00B42009"/>
    <w:rsid w:val="00B42CB8"/>
    <w:rsid w:val="00B42CE0"/>
    <w:rsid w:val="00B47607"/>
    <w:rsid w:val="00B50042"/>
    <w:rsid w:val="00B53238"/>
    <w:rsid w:val="00B53A5F"/>
    <w:rsid w:val="00B55DED"/>
    <w:rsid w:val="00B62F0B"/>
    <w:rsid w:val="00B66097"/>
    <w:rsid w:val="00B67970"/>
    <w:rsid w:val="00B715D5"/>
    <w:rsid w:val="00B7312E"/>
    <w:rsid w:val="00B73DA5"/>
    <w:rsid w:val="00B753C8"/>
    <w:rsid w:val="00B8102A"/>
    <w:rsid w:val="00B87777"/>
    <w:rsid w:val="00B90483"/>
    <w:rsid w:val="00B90F6C"/>
    <w:rsid w:val="00B91069"/>
    <w:rsid w:val="00B91B77"/>
    <w:rsid w:val="00B95002"/>
    <w:rsid w:val="00B9670E"/>
    <w:rsid w:val="00B96B8F"/>
    <w:rsid w:val="00BA0CB2"/>
    <w:rsid w:val="00BA3CB0"/>
    <w:rsid w:val="00BA3D90"/>
    <w:rsid w:val="00BA4548"/>
    <w:rsid w:val="00BA4BFE"/>
    <w:rsid w:val="00BA4DC5"/>
    <w:rsid w:val="00BA7870"/>
    <w:rsid w:val="00BA7E7D"/>
    <w:rsid w:val="00BB1412"/>
    <w:rsid w:val="00BB17ED"/>
    <w:rsid w:val="00BB31DF"/>
    <w:rsid w:val="00BB4669"/>
    <w:rsid w:val="00BC1C7C"/>
    <w:rsid w:val="00BC337C"/>
    <w:rsid w:val="00BC52A2"/>
    <w:rsid w:val="00BD1863"/>
    <w:rsid w:val="00BD2ABC"/>
    <w:rsid w:val="00BE0CA3"/>
    <w:rsid w:val="00BE6F8A"/>
    <w:rsid w:val="00BF1E15"/>
    <w:rsid w:val="00BF2D45"/>
    <w:rsid w:val="00BF4A3A"/>
    <w:rsid w:val="00BF5EB5"/>
    <w:rsid w:val="00C014E3"/>
    <w:rsid w:val="00C02DB9"/>
    <w:rsid w:val="00C02E56"/>
    <w:rsid w:val="00C03A84"/>
    <w:rsid w:val="00C05996"/>
    <w:rsid w:val="00C06273"/>
    <w:rsid w:val="00C06517"/>
    <w:rsid w:val="00C1044C"/>
    <w:rsid w:val="00C11949"/>
    <w:rsid w:val="00C163FE"/>
    <w:rsid w:val="00C16C3B"/>
    <w:rsid w:val="00C203AD"/>
    <w:rsid w:val="00C24497"/>
    <w:rsid w:val="00C305DE"/>
    <w:rsid w:val="00C3390F"/>
    <w:rsid w:val="00C33F8D"/>
    <w:rsid w:val="00C34EA1"/>
    <w:rsid w:val="00C35229"/>
    <w:rsid w:val="00C408EA"/>
    <w:rsid w:val="00C40970"/>
    <w:rsid w:val="00C41F5B"/>
    <w:rsid w:val="00C42333"/>
    <w:rsid w:val="00C43E9A"/>
    <w:rsid w:val="00C46EA6"/>
    <w:rsid w:val="00C5319F"/>
    <w:rsid w:val="00C54418"/>
    <w:rsid w:val="00C545C7"/>
    <w:rsid w:val="00C5537D"/>
    <w:rsid w:val="00C61835"/>
    <w:rsid w:val="00C62160"/>
    <w:rsid w:val="00C626A7"/>
    <w:rsid w:val="00C63506"/>
    <w:rsid w:val="00C64E0D"/>
    <w:rsid w:val="00C6771B"/>
    <w:rsid w:val="00C71781"/>
    <w:rsid w:val="00C728BA"/>
    <w:rsid w:val="00C76555"/>
    <w:rsid w:val="00C83DD5"/>
    <w:rsid w:val="00C8458B"/>
    <w:rsid w:val="00C85FD0"/>
    <w:rsid w:val="00C91E6F"/>
    <w:rsid w:val="00C92802"/>
    <w:rsid w:val="00CA0068"/>
    <w:rsid w:val="00CA0BE0"/>
    <w:rsid w:val="00CA171E"/>
    <w:rsid w:val="00CA18D6"/>
    <w:rsid w:val="00CA402E"/>
    <w:rsid w:val="00CA4806"/>
    <w:rsid w:val="00CA4F32"/>
    <w:rsid w:val="00CB03F1"/>
    <w:rsid w:val="00CB1FFD"/>
    <w:rsid w:val="00CB43BF"/>
    <w:rsid w:val="00CB4771"/>
    <w:rsid w:val="00CB6179"/>
    <w:rsid w:val="00CC4900"/>
    <w:rsid w:val="00CC5F9C"/>
    <w:rsid w:val="00CD0E52"/>
    <w:rsid w:val="00CD1AB3"/>
    <w:rsid w:val="00CE0F7B"/>
    <w:rsid w:val="00CE3251"/>
    <w:rsid w:val="00CE6911"/>
    <w:rsid w:val="00CF0BBA"/>
    <w:rsid w:val="00D00250"/>
    <w:rsid w:val="00D00497"/>
    <w:rsid w:val="00D01151"/>
    <w:rsid w:val="00D025D4"/>
    <w:rsid w:val="00D0309B"/>
    <w:rsid w:val="00D035E8"/>
    <w:rsid w:val="00D07E97"/>
    <w:rsid w:val="00D10F3F"/>
    <w:rsid w:val="00D10F58"/>
    <w:rsid w:val="00D14CD5"/>
    <w:rsid w:val="00D15687"/>
    <w:rsid w:val="00D215F5"/>
    <w:rsid w:val="00D23B1A"/>
    <w:rsid w:val="00D3357C"/>
    <w:rsid w:val="00D34965"/>
    <w:rsid w:val="00D422AA"/>
    <w:rsid w:val="00D45A04"/>
    <w:rsid w:val="00D466D7"/>
    <w:rsid w:val="00D53BE4"/>
    <w:rsid w:val="00D54301"/>
    <w:rsid w:val="00D55FFE"/>
    <w:rsid w:val="00D621AF"/>
    <w:rsid w:val="00D63449"/>
    <w:rsid w:val="00D64E56"/>
    <w:rsid w:val="00D668B5"/>
    <w:rsid w:val="00D67D3E"/>
    <w:rsid w:val="00D70F52"/>
    <w:rsid w:val="00D7134A"/>
    <w:rsid w:val="00D720B6"/>
    <w:rsid w:val="00D742FA"/>
    <w:rsid w:val="00D74554"/>
    <w:rsid w:val="00D80F4F"/>
    <w:rsid w:val="00D821AA"/>
    <w:rsid w:val="00D8303C"/>
    <w:rsid w:val="00D92170"/>
    <w:rsid w:val="00DA37A2"/>
    <w:rsid w:val="00DA52B8"/>
    <w:rsid w:val="00DA7981"/>
    <w:rsid w:val="00DB4D9C"/>
    <w:rsid w:val="00DB4FFD"/>
    <w:rsid w:val="00DC0560"/>
    <w:rsid w:val="00DC1F63"/>
    <w:rsid w:val="00DC4D60"/>
    <w:rsid w:val="00DD0B2D"/>
    <w:rsid w:val="00DD3446"/>
    <w:rsid w:val="00DD6F44"/>
    <w:rsid w:val="00DE06EC"/>
    <w:rsid w:val="00DE126F"/>
    <w:rsid w:val="00DE569F"/>
    <w:rsid w:val="00DF33BF"/>
    <w:rsid w:val="00E005B5"/>
    <w:rsid w:val="00E04F94"/>
    <w:rsid w:val="00E05567"/>
    <w:rsid w:val="00E0679E"/>
    <w:rsid w:val="00E10BF0"/>
    <w:rsid w:val="00E12F16"/>
    <w:rsid w:val="00E17DEB"/>
    <w:rsid w:val="00E20648"/>
    <w:rsid w:val="00E210B5"/>
    <w:rsid w:val="00E22B75"/>
    <w:rsid w:val="00E255A0"/>
    <w:rsid w:val="00E277DE"/>
    <w:rsid w:val="00E3329B"/>
    <w:rsid w:val="00E3451E"/>
    <w:rsid w:val="00E37807"/>
    <w:rsid w:val="00E42298"/>
    <w:rsid w:val="00E451E2"/>
    <w:rsid w:val="00E46756"/>
    <w:rsid w:val="00E467A5"/>
    <w:rsid w:val="00E509D2"/>
    <w:rsid w:val="00E50CC1"/>
    <w:rsid w:val="00E60CB0"/>
    <w:rsid w:val="00E6199A"/>
    <w:rsid w:val="00E7080D"/>
    <w:rsid w:val="00E71C3C"/>
    <w:rsid w:val="00E750B5"/>
    <w:rsid w:val="00E81E44"/>
    <w:rsid w:val="00E9154F"/>
    <w:rsid w:val="00E91DA4"/>
    <w:rsid w:val="00E954AD"/>
    <w:rsid w:val="00E973EC"/>
    <w:rsid w:val="00E9790A"/>
    <w:rsid w:val="00EA3B0D"/>
    <w:rsid w:val="00EB0170"/>
    <w:rsid w:val="00EB7590"/>
    <w:rsid w:val="00EC152A"/>
    <w:rsid w:val="00EC3049"/>
    <w:rsid w:val="00EC5039"/>
    <w:rsid w:val="00ED1D17"/>
    <w:rsid w:val="00ED61F8"/>
    <w:rsid w:val="00EE2EB0"/>
    <w:rsid w:val="00EE49F5"/>
    <w:rsid w:val="00EE5992"/>
    <w:rsid w:val="00EE5FB9"/>
    <w:rsid w:val="00EF2B89"/>
    <w:rsid w:val="00EF2BD9"/>
    <w:rsid w:val="00EF5019"/>
    <w:rsid w:val="00EF7D94"/>
    <w:rsid w:val="00F00166"/>
    <w:rsid w:val="00F02726"/>
    <w:rsid w:val="00F0356E"/>
    <w:rsid w:val="00F03DE9"/>
    <w:rsid w:val="00F04B2B"/>
    <w:rsid w:val="00F04B7A"/>
    <w:rsid w:val="00F07B1B"/>
    <w:rsid w:val="00F10293"/>
    <w:rsid w:val="00F11797"/>
    <w:rsid w:val="00F128E3"/>
    <w:rsid w:val="00F129A4"/>
    <w:rsid w:val="00F135A1"/>
    <w:rsid w:val="00F13AF4"/>
    <w:rsid w:val="00F13B34"/>
    <w:rsid w:val="00F15AFA"/>
    <w:rsid w:val="00F15D5F"/>
    <w:rsid w:val="00F15E8C"/>
    <w:rsid w:val="00F20FB4"/>
    <w:rsid w:val="00F22896"/>
    <w:rsid w:val="00F25E64"/>
    <w:rsid w:val="00F27C42"/>
    <w:rsid w:val="00F30FD3"/>
    <w:rsid w:val="00F32F5A"/>
    <w:rsid w:val="00F33398"/>
    <w:rsid w:val="00F343F6"/>
    <w:rsid w:val="00F354B0"/>
    <w:rsid w:val="00F408EC"/>
    <w:rsid w:val="00F43A83"/>
    <w:rsid w:val="00F44ABE"/>
    <w:rsid w:val="00F4503C"/>
    <w:rsid w:val="00F46946"/>
    <w:rsid w:val="00F46F78"/>
    <w:rsid w:val="00F474B2"/>
    <w:rsid w:val="00F52806"/>
    <w:rsid w:val="00F538C5"/>
    <w:rsid w:val="00F54A7F"/>
    <w:rsid w:val="00F552DA"/>
    <w:rsid w:val="00F64D1F"/>
    <w:rsid w:val="00F66F6B"/>
    <w:rsid w:val="00F7524F"/>
    <w:rsid w:val="00F80D1F"/>
    <w:rsid w:val="00F827FE"/>
    <w:rsid w:val="00F84B2B"/>
    <w:rsid w:val="00F86DE6"/>
    <w:rsid w:val="00F87634"/>
    <w:rsid w:val="00F87C30"/>
    <w:rsid w:val="00F87DE9"/>
    <w:rsid w:val="00F90227"/>
    <w:rsid w:val="00F916D6"/>
    <w:rsid w:val="00F92269"/>
    <w:rsid w:val="00F92E5E"/>
    <w:rsid w:val="00F93A9B"/>
    <w:rsid w:val="00FA19DF"/>
    <w:rsid w:val="00FA3758"/>
    <w:rsid w:val="00FA439E"/>
    <w:rsid w:val="00FA4C88"/>
    <w:rsid w:val="00FA5626"/>
    <w:rsid w:val="00FA6004"/>
    <w:rsid w:val="00FB070E"/>
    <w:rsid w:val="00FB423A"/>
    <w:rsid w:val="00FB52F5"/>
    <w:rsid w:val="00FB545B"/>
    <w:rsid w:val="00FB5A78"/>
    <w:rsid w:val="00FB6B8D"/>
    <w:rsid w:val="00FB6C37"/>
    <w:rsid w:val="00FB72D8"/>
    <w:rsid w:val="00FC15EC"/>
    <w:rsid w:val="00FD191E"/>
    <w:rsid w:val="00FD73EA"/>
    <w:rsid w:val="00FE0258"/>
    <w:rsid w:val="00FE325C"/>
    <w:rsid w:val="00FE44FA"/>
    <w:rsid w:val="00FE4695"/>
    <w:rsid w:val="00FE4C5A"/>
    <w:rsid w:val="00FE577A"/>
    <w:rsid w:val="00FF376B"/>
    <w:rsid w:val="00FF67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07C"/>
    <w:rPr>
      <w:lang w:val="en-GB"/>
    </w:rPr>
  </w:style>
  <w:style w:type="paragraph" w:styleId="1">
    <w:name w:val="heading 1"/>
    <w:basedOn w:val="a"/>
    <w:next w:val="a"/>
    <w:qFormat/>
    <w:pPr>
      <w:keepNext/>
      <w:spacing w:line="360" w:lineRule="auto"/>
      <w:jc w:val="center"/>
      <w:outlineLvl w:val="0"/>
    </w:pPr>
    <w:rPr>
      <w:rFonts w:ascii="Verdana" w:hAnsi="Verdana"/>
      <w:b/>
      <w:bCs/>
      <w:szCs w:val="24"/>
      <w:lang w:val="el-GR"/>
    </w:rPr>
  </w:style>
  <w:style w:type="paragraph" w:styleId="3">
    <w:name w:val="heading 3"/>
    <w:basedOn w:val="a"/>
    <w:next w:val="a"/>
    <w:qFormat/>
    <w:pPr>
      <w:keepNext/>
      <w:spacing w:line="360" w:lineRule="auto"/>
      <w:jc w:val="both"/>
      <w:outlineLvl w:val="2"/>
    </w:pPr>
    <w:rPr>
      <w:rFonts w:ascii="Verdana" w:hAnsi="Verdana"/>
      <w:b/>
      <w:bCs/>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pPr>
      <w:jc w:val="center"/>
    </w:pPr>
    <w:rPr>
      <w:b/>
      <w:sz w:val="22"/>
    </w:rPr>
  </w:style>
  <w:style w:type="paragraph" w:styleId="a4">
    <w:name w:val="header"/>
    <w:basedOn w:val="a"/>
    <w:link w:val="Char0"/>
    <w:uiPriority w:val="99"/>
    <w:pPr>
      <w:tabs>
        <w:tab w:val="center" w:pos="4153"/>
        <w:tab w:val="right" w:pos="8306"/>
      </w:tabs>
    </w:pPr>
  </w:style>
  <w:style w:type="paragraph" w:styleId="a5">
    <w:name w:val="footer"/>
    <w:basedOn w:val="a"/>
    <w:link w:val="Char1"/>
    <w:uiPriority w:val="99"/>
    <w:pPr>
      <w:tabs>
        <w:tab w:val="center" w:pos="4153"/>
        <w:tab w:val="right" w:pos="8306"/>
      </w:tabs>
    </w:pPr>
  </w:style>
  <w:style w:type="character" w:styleId="a6">
    <w:name w:val="page number"/>
    <w:basedOn w:val="a0"/>
  </w:style>
  <w:style w:type="paragraph" w:styleId="a7">
    <w:name w:val="caption"/>
    <w:basedOn w:val="a"/>
    <w:next w:val="a"/>
    <w:qFormat/>
    <w:pPr>
      <w:spacing w:before="120" w:after="120"/>
    </w:pPr>
    <w:rPr>
      <w:b/>
      <w:bCs/>
    </w:rPr>
  </w:style>
  <w:style w:type="paragraph" w:styleId="30">
    <w:name w:val="Body Text 3"/>
    <w:basedOn w:val="a"/>
    <w:rsid w:val="007B2B0C"/>
    <w:pPr>
      <w:spacing w:after="120"/>
    </w:pPr>
    <w:rPr>
      <w:sz w:val="16"/>
      <w:szCs w:val="16"/>
    </w:rPr>
  </w:style>
  <w:style w:type="paragraph" w:styleId="a8">
    <w:name w:val="footnote text"/>
    <w:basedOn w:val="a"/>
    <w:link w:val="Char2"/>
    <w:semiHidden/>
    <w:rsid w:val="007B2B0C"/>
    <w:rPr>
      <w:lang w:val="el-GR"/>
    </w:rPr>
  </w:style>
  <w:style w:type="character" w:styleId="a9">
    <w:name w:val="footnote reference"/>
    <w:semiHidden/>
    <w:rsid w:val="007B2B0C"/>
    <w:rPr>
      <w:vertAlign w:val="superscript"/>
    </w:rPr>
  </w:style>
  <w:style w:type="character" w:customStyle="1" w:styleId="Char0">
    <w:name w:val="Κεφαλίδα Char"/>
    <w:link w:val="a4"/>
    <w:uiPriority w:val="99"/>
    <w:rsid w:val="005C7665"/>
    <w:rPr>
      <w:lang w:val="en-GB"/>
    </w:rPr>
  </w:style>
  <w:style w:type="table" w:styleId="aa">
    <w:name w:val="Table Grid"/>
    <w:basedOn w:val="a1"/>
    <w:rsid w:val="00CC4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annotation text"/>
    <w:basedOn w:val="a"/>
    <w:link w:val="Char3"/>
    <w:rsid w:val="00CC4900"/>
    <w:rPr>
      <w:lang w:val="el-GR"/>
    </w:rPr>
  </w:style>
  <w:style w:type="character" w:customStyle="1" w:styleId="Char3">
    <w:name w:val="Κείμενο σχολίου Char"/>
    <w:basedOn w:val="a0"/>
    <w:link w:val="ab"/>
    <w:rsid w:val="00CC4900"/>
  </w:style>
  <w:style w:type="paragraph" w:styleId="ac">
    <w:name w:val="List Paragraph"/>
    <w:basedOn w:val="a"/>
    <w:uiPriority w:val="99"/>
    <w:qFormat/>
    <w:rsid w:val="00243FB0"/>
    <w:pPr>
      <w:spacing w:after="200" w:line="276" w:lineRule="auto"/>
      <w:ind w:left="720"/>
      <w:contextualSpacing/>
    </w:pPr>
    <w:rPr>
      <w:rFonts w:ascii="Calibri" w:eastAsia="Calibri" w:hAnsi="Calibri"/>
      <w:sz w:val="22"/>
      <w:szCs w:val="22"/>
      <w:lang w:val="el-GR" w:eastAsia="en-US"/>
    </w:rPr>
  </w:style>
  <w:style w:type="paragraph" w:styleId="ad">
    <w:name w:val="Balloon Text"/>
    <w:basedOn w:val="a"/>
    <w:link w:val="Char4"/>
    <w:rsid w:val="005F7F26"/>
    <w:rPr>
      <w:rFonts w:ascii="Tahoma" w:hAnsi="Tahoma"/>
      <w:sz w:val="16"/>
      <w:szCs w:val="16"/>
    </w:rPr>
  </w:style>
  <w:style w:type="character" w:customStyle="1" w:styleId="Char4">
    <w:name w:val="Κείμενο πλαισίου Char"/>
    <w:link w:val="ad"/>
    <w:rsid w:val="005F7F26"/>
    <w:rPr>
      <w:rFonts w:ascii="Tahoma" w:hAnsi="Tahoma" w:cs="Tahoma"/>
      <w:sz w:val="16"/>
      <w:szCs w:val="16"/>
      <w:lang w:val="en-GB"/>
    </w:rPr>
  </w:style>
  <w:style w:type="character" w:styleId="-">
    <w:name w:val="Hyperlink"/>
    <w:unhideWhenUsed/>
    <w:rsid w:val="005D3E44"/>
    <w:rPr>
      <w:color w:val="0000FF"/>
      <w:u w:val="single"/>
    </w:rPr>
  </w:style>
  <w:style w:type="character" w:customStyle="1" w:styleId="Char">
    <w:name w:val="Σώμα κειμένου Char"/>
    <w:link w:val="a3"/>
    <w:rsid w:val="000C20A6"/>
    <w:rPr>
      <w:b/>
      <w:sz w:val="22"/>
    </w:rPr>
  </w:style>
  <w:style w:type="character" w:customStyle="1" w:styleId="Char1">
    <w:name w:val="Υποσέλιδο Char"/>
    <w:link w:val="a5"/>
    <w:uiPriority w:val="99"/>
    <w:rsid w:val="005316C8"/>
    <w:rPr>
      <w:lang w:val="en-GB"/>
    </w:rPr>
  </w:style>
  <w:style w:type="paragraph" w:customStyle="1" w:styleId="ZDGName">
    <w:name w:val="Z_DGName"/>
    <w:basedOn w:val="a"/>
    <w:rsid w:val="00555394"/>
    <w:pPr>
      <w:widowControl w:val="0"/>
      <w:autoSpaceDE w:val="0"/>
      <w:autoSpaceDN w:val="0"/>
      <w:ind w:right="85"/>
    </w:pPr>
    <w:rPr>
      <w:rFonts w:ascii="Arial" w:hAnsi="Arial" w:cs="Arial"/>
      <w:sz w:val="16"/>
      <w:szCs w:val="16"/>
      <w:lang w:eastAsia="en-GB"/>
    </w:rPr>
  </w:style>
  <w:style w:type="character" w:styleId="ae">
    <w:name w:val="annotation reference"/>
    <w:rsid w:val="009641E8"/>
    <w:rPr>
      <w:sz w:val="16"/>
      <w:szCs w:val="16"/>
    </w:rPr>
  </w:style>
  <w:style w:type="paragraph" w:styleId="af">
    <w:name w:val="annotation subject"/>
    <w:basedOn w:val="ab"/>
    <w:next w:val="ab"/>
    <w:link w:val="Char5"/>
    <w:rsid w:val="009641E8"/>
    <w:rPr>
      <w:b/>
      <w:bCs/>
      <w:lang w:val="en-GB"/>
    </w:rPr>
  </w:style>
  <w:style w:type="character" w:customStyle="1" w:styleId="Char5">
    <w:name w:val="Θέμα σχολίου Char"/>
    <w:link w:val="af"/>
    <w:rsid w:val="009641E8"/>
    <w:rPr>
      <w:b/>
      <w:bCs/>
      <w:lang w:val="en-GB"/>
    </w:rPr>
  </w:style>
  <w:style w:type="character" w:customStyle="1" w:styleId="Char2">
    <w:name w:val="Κείμενο υποσημείωσης Char"/>
    <w:link w:val="a8"/>
    <w:semiHidden/>
    <w:rsid w:val="008B53C2"/>
  </w:style>
  <w:style w:type="paragraph" w:customStyle="1" w:styleId="Default">
    <w:name w:val="Default"/>
    <w:rsid w:val="007B5FF6"/>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381">
      <w:bodyDiv w:val="1"/>
      <w:marLeft w:val="0"/>
      <w:marRight w:val="0"/>
      <w:marTop w:val="0"/>
      <w:marBottom w:val="0"/>
      <w:divBdr>
        <w:top w:val="none" w:sz="0" w:space="0" w:color="auto"/>
        <w:left w:val="none" w:sz="0" w:space="0" w:color="auto"/>
        <w:bottom w:val="none" w:sz="0" w:space="0" w:color="auto"/>
        <w:right w:val="none" w:sz="0" w:space="0" w:color="auto"/>
      </w:divBdr>
    </w:div>
    <w:div w:id="23873399">
      <w:bodyDiv w:val="1"/>
      <w:marLeft w:val="0"/>
      <w:marRight w:val="0"/>
      <w:marTop w:val="0"/>
      <w:marBottom w:val="0"/>
      <w:divBdr>
        <w:top w:val="none" w:sz="0" w:space="0" w:color="auto"/>
        <w:left w:val="none" w:sz="0" w:space="0" w:color="auto"/>
        <w:bottom w:val="none" w:sz="0" w:space="0" w:color="auto"/>
        <w:right w:val="none" w:sz="0" w:space="0" w:color="auto"/>
      </w:divBdr>
    </w:div>
    <w:div w:id="47385090">
      <w:bodyDiv w:val="1"/>
      <w:marLeft w:val="0"/>
      <w:marRight w:val="0"/>
      <w:marTop w:val="0"/>
      <w:marBottom w:val="0"/>
      <w:divBdr>
        <w:top w:val="none" w:sz="0" w:space="0" w:color="auto"/>
        <w:left w:val="none" w:sz="0" w:space="0" w:color="auto"/>
        <w:bottom w:val="none" w:sz="0" w:space="0" w:color="auto"/>
        <w:right w:val="none" w:sz="0" w:space="0" w:color="auto"/>
      </w:divBdr>
    </w:div>
    <w:div w:id="51320348">
      <w:bodyDiv w:val="1"/>
      <w:marLeft w:val="0"/>
      <w:marRight w:val="0"/>
      <w:marTop w:val="0"/>
      <w:marBottom w:val="0"/>
      <w:divBdr>
        <w:top w:val="none" w:sz="0" w:space="0" w:color="auto"/>
        <w:left w:val="none" w:sz="0" w:space="0" w:color="auto"/>
        <w:bottom w:val="none" w:sz="0" w:space="0" w:color="auto"/>
        <w:right w:val="none" w:sz="0" w:space="0" w:color="auto"/>
      </w:divBdr>
    </w:div>
    <w:div w:id="675496210">
      <w:bodyDiv w:val="1"/>
      <w:marLeft w:val="0"/>
      <w:marRight w:val="0"/>
      <w:marTop w:val="0"/>
      <w:marBottom w:val="0"/>
      <w:divBdr>
        <w:top w:val="none" w:sz="0" w:space="0" w:color="auto"/>
        <w:left w:val="none" w:sz="0" w:space="0" w:color="auto"/>
        <w:bottom w:val="none" w:sz="0" w:space="0" w:color="auto"/>
        <w:right w:val="none" w:sz="0" w:space="0" w:color="auto"/>
      </w:divBdr>
    </w:div>
    <w:div w:id="804589608">
      <w:bodyDiv w:val="1"/>
      <w:marLeft w:val="0"/>
      <w:marRight w:val="0"/>
      <w:marTop w:val="0"/>
      <w:marBottom w:val="0"/>
      <w:divBdr>
        <w:top w:val="none" w:sz="0" w:space="0" w:color="auto"/>
        <w:left w:val="none" w:sz="0" w:space="0" w:color="auto"/>
        <w:bottom w:val="none" w:sz="0" w:space="0" w:color="auto"/>
        <w:right w:val="none" w:sz="0" w:space="0" w:color="auto"/>
      </w:divBdr>
    </w:div>
    <w:div w:id="811868191">
      <w:bodyDiv w:val="1"/>
      <w:marLeft w:val="0"/>
      <w:marRight w:val="0"/>
      <w:marTop w:val="0"/>
      <w:marBottom w:val="0"/>
      <w:divBdr>
        <w:top w:val="none" w:sz="0" w:space="0" w:color="auto"/>
        <w:left w:val="none" w:sz="0" w:space="0" w:color="auto"/>
        <w:bottom w:val="none" w:sz="0" w:space="0" w:color="auto"/>
        <w:right w:val="none" w:sz="0" w:space="0" w:color="auto"/>
      </w:divBdr>
    </w:div>
    <w:div w:id="830557930">
      <w:bodyDiv w:val="1"/>
      <w:marLeft w:val="0"/>
      <w:marRight w:val="0"/>
      <w:marTop w:val="0"/>
      <w:marBottom w:val="0"/>
      <w:divBdr>
        <w:top w:val="none" w:sz="0" w:space="0" w:color="auto"/>
        <w:left w:val="none" w:sz="0" w:space="0" w:color="auto"/>
        <w:bottom w:val="none" w:sz="0" w:space="0" w:color="auto"/>
        <w:right w:val="none" w:sz="0" w:space="0" w:color="auto"/>
      </w:divBdr>
    </w:div>
    <w:div w:id="846596920">
      <w:bodyDiv w:val="1"/>
      <w:marLeft w:val="0"/>
      <w:marRight w:val="0"/>
      <w:marTop w:val="0"/>
      <w:marBottom w:val="0"/>
      <w:divBdr>
        <w:top w:val="none" w:sz="0" w:space="0" w:color="auto"/>
        <w:left w:val="none" w:sz="0" w:space="0" w:color="auto"/>
        <w:bottom w:val="none" w:sz="0" w:space="0" w:color="auto"/>
        <w:right w:val="none" w:sz="0" w:space="0" w:color="auto"/>
      </w:divBdr>
    </w:div>
    <w:div w:id="885992526">
      <w:bodyDiv w:val="1"/>
      <w:marLeft w:val="0"/>
      <w:marRight w:val="0"/>
      <w:marTop w:val="0"/>
      <w:marBottom w:val="0"/>
      <w:divBdr>
        <w:top w:val="none" w:sz="0" w:space="0" w:color="auto"/>
        <w:left w:val="none" w:sz="0" w:space="0" w:color="auto"/>
        <w:bottom w:val="none" w:sz="0" w:space="0" w:color="auto"/>
        <w:right w:val="none" w:sz="0" w:space="0" w:color="auto"/>
      </w:divBdr>
    </w:div>
    <w:div w:id="1187016717">
      <w:bodyDiv w:val="1"/>
      <w:marLeft w:val="0"/>
      <w:marRight w:val="0"/>
      <w:marTop w:val="0"/>
      <w:marBottom w:val="0"/>
      <w:divBdr>
        <w:top w:val="none" w:sz="0" w:space="0" w:color="auto"/>
        <w:left w:val="none" w:sz="0" w:space="0" w:color="auto"/>
        <w:bottom w:val="none" w:sz="0" w:space="0" w:color="auto"/>
        <w:right w:val="none" w:sz="0" w:space="0" w:color="auto"/>
      </w:divBdr>
    </w:div>
    <w:div w:id="1383678398">
      <w:bodyDiv w:val="1"/>
      <w:marLeft w:val="0"/>
      <w:marRight w:val="0"/>
      <w:marTop w:val="0"/>
      <w:marBottom w:val="0"/>
      <w:divBdr>
        <w:top w:val="none" w:sz="0" w:space="0" w:color="auto"/>
        <w:left w:val="none" w:sz="0" w:space="0" w:color="auto"/>
        <w:bottom w:val="none" w:sz="0" w:space="0" w:color="auto"/>
        <w:right w:val="none" w:sz="0" w:space="0" w:color="auto"/>
      </w:divBdr>
    </w:div>
    <w:div w:id="1411780585">
      <w:bodyDiv w:val="1"/>
      <w:marLeft w:val="0"/>
      <w:marRight w:val="0"/>
      <w:marTop w:val="0"/>
      <w:marBottom w:val="0"/>
      <w:divBdr>
        <w:top w:val="none" w:sz="0" w:space="0" w:color="auto"/>
        <w:left w:val="none" w:sz="0" w:space="0" w:color="auto"/>
        <w:bottom w:val="none" w:sz="0" w:space="0" w:color="auto"/>
        <w:right w:val="none" w:sz="0" w:space="0" w:color="auto"/>
      </w:divBdr>
    </w:div>
    <w:div w:id="1445466957">
      <w:bodyDiv w:val="1"/>
      <w:marLeft w:val="0"/>
      <w:marRight w:val="0"/>
      <w:marTop w:val="0"/>
      <w:marBottom w:val="0"/>
      <w:divBdr>
        <w:top w:val="none" w:sz="0" w:space="0" w:color="auto"/>
        <w:left w:val="none" w:sz="0" w:space="0" w:color="auto"/>
        <w:bottom w:val="none" w:sz="0" w:space="0" w:color="auto"/>
        <w:right w:val="none" w:sz="0" w:space="0" w:color="auto"/>
      </w:divBdr>
    </w:div>
    <w:div w:id="1449079720">
      <w:bodyDiv w:val="1"/>
      <w:marLeft w:val="0"/>
      <w:marRight w:val="0"/>
      <w:marTop w:val="0"/>
      <w:marBottom w:val="0"/>
      <w:divBdr>
        <w:top w:val="none" w:sz="0" w:space="0" w:color="auto"/>
        <w:left w:val="none" w:sz="0" w:space="0" w:color="auto"/>
        <w:bottom w:val="none" w:sz="0" w:space="0" w:color="auto"/>
        <w:right w:val="none" w:sz="0" w:space="0" w:color="auto"/>
      </w:divBdr>
    </w:div>
    <w:div w:id="1523320575">
      <w:bodyDiv w:val="1"/>
      <w:marLeft w:val="0"/>
      <w:marRight w:val="0"/>
      <w:marTop w:val="0"/>
      <w:marBottom w:val="0"/>
      <w:divBdr>
        <w:top w:val="none" w:sz="0" w:space="0" w:color="auto"/>
        <w:left w:val="none" w:sz="0" w:space="0" w:color="auto"/>
        <w:bottom w:val="none" w:sz="0" w:space="0" w:color="auto"/>
        <w:right w:val="none" w:sz="0" w:space="0" w:color="auto"/>
      </w:divBdr>
    </w:div>
    <w:div w:id="1643315695">
      <w:bodyDiv w:val="1"/>
      <w:marLeft w:val="0"/>
      <w:marRight w:val="0"/>
      <w:marTop w:val="0"/>
      <w:marBottom w:val="0"/>
      <w:divBdr>
        <w:top w:val="none" w:sz="0" w:space="0" w:color="auto"/>
        <w:left w:val="none" w:sz="0" w:space="0" w:color="auto"/>
        <w:bottom w:val="none" w:sz="0" w:space="0" w:color="auto"/>
        <w:right w:val="none" w:sz="0" w:space="0" w:color="auto"/>
      </w:divBdr>
    </w:div>
    <w:div w:id="1836072417">
      <w:bodyDiv w:val="1"/>
      <w:marLeft w:val="0"/>
      <w:marRight w:val="0"/>
      <w:marTop w:val="0"/>
      <w:marBottom w:val="0"/>
      <w:divBdr>
        <w:top w:val="none" w:sz="0" w:space="0" w:color="auto"/>
        <w:left w:val="none" w:sz="0" w:space="0" w:color="auto"/>
        <w:bottom w:val="none" w:sz="0" w:space="0" w:color="auto"/>
        <w:right w:val="none" w:sz="0" w:space="0" w:color="auto"/>
      </w:divBdr>
    </w:div>
    <w:div w:id="1843734573">
      <w:bodyDiv w:val="1"/>
      <w:marLeft w:val="0"/>
      <w:marRight w:val="0"/>
      <w:marTop w:val="0"/>
      <w:marBottom w:val="0"/>
      <w:divBdr>
        <w:top w:val="none" w:sz="0" w:space="0" w:color="auto"/>
        <w:left w:val="none" w:sz="0" w:space="0" w:color="auto"/>
        <w:bottom w:val="none" w:sz="0" w:space="0" w:color="auto"/>
        <w:right w:val="none" w:sz="0" w:space="0" w:color="auto"/>
      </w:divBdr>
    </w:div>
    <w:div w:id="1862741093">
      <w:bodyDiv w:val="1"/>
      <w:marLeft w:val="0"/>
      <w:marRight w:val="0"/>
      <w:marTop w:val="0"/>
      <w:marBottom w:val="0"/>
      <w:divBdr>
        <w:top w:val="none" w:sz="0" w:space="0" w:color="auto"/>
        <w:left w:val="none" w:sz="0" w:space="0" w:color="auto"/>
        <w:bottom w:val="none" w:sz="0" w:space="0" w:color="auto"/>
        <w:right w:val="none" w:sz="0" w:space="0" w:color="auto"/>
      </w:divBdr>
    </w:div>
    <w:div w:id="1898592399">
      <w:bodyDiv w:val="1"/>
      <w:marLeft w:val="0"/>
      <w:marRight w:val="0"/>
      <w:marTop w:val="0"/>
      <w:marBottom w:val="0"/>
      <w:divBdr>
        <w:top w:val="none" w:sz="0" w:space="0" w:color="auto"/>
        <w:left w:val="none" w:sz="0" w:space="0" w:color="auto"/>
        <w:bottom w:val="none" w:sz="0" w:space="0" w:color="auto"/>
        <w:right w:val="none" w:sz="0" w:space="0" w:color="auto"/>
      </w:divBdr>
    </w:div>
    <w:div w:id="19015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6BD14-AD5F-4C0F-9522-7EEE100E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5703</Characters>
  <Application>Microsoft Office Word</Application>
  <DocSecurity>0</DocSecurity>
  <Lines>47</Lines>
  <Paragraphs>12</Paragraphs>
  <ScaleCrop>false</ScaleCrop>
  <HeadingPairs>
    <vt:vector size="2" baseType="variant">
      <vt:variant>
        <vt:lpstr>Τίτλος</vt:lpstr>
      </vt:variant>
      <vt:variant>
        <vt:i4>1</vt:i4>
      </vt:variant>
    </vt:vector>
  </HeadingPairs>
  <TitlesOfParts>
    <vt:vector size="1" baseType="lpstr">
      <vt:lpstr>hhhhhhhhhh</vt:lpstr>
    </vt:vector>
  </TitlesOfParts>
  <Company>HP Inc.</Company>
  <LinksUpToDate>false</LinksUpToDate>
  <CharactersWithSpaces>6419</CharactersWithSpaces>
  <SharedDoc>false</SharedDoc>
  <HLinks>
    <vt:vector size="6" baseType="variant">
      <vt:variant>
        <vt:i4>458840</vt:i4>
      </vt:variant>
      <vt:variant>
        <vt:i4>0</vt:i4>
      </vt:variant>
      <vt:variant>
        <vt:i4>0</vt:i4>
      </vt:variant>
      <vt:variant>
        <vt:i4>5</vt:i4>
      </vt:variant>
      <vt:variant>
        <vt:lpwstr>http://www.eoppep.gr/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hhhhhhhhhh</dc:title>
  <dc:creator>user</dc:creator>
  <cp:lastModifiedBy>piteris@0531.syzefxis.gov.gr </cp:lastModifiedBy>
  <cp:revision>3</cp:revision>
  <cp:lastPrinted>2020-10-14T10:10:00Z</cp:lastPrinted>
  <dcterms:created xsi:type="dcterms:W3CDTF">2020-10-14T10:16:00Z</dcterms:created>
  <dcterms:modified xsi:type="dcterms:W3CDTF">2020-11-05T12:27:00Z</dcterms:modified>
</cp:coreProperties>
</file>